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6EAA3" w14:textId="77777777" w:rsidR="00B8642B" w:rsidRPr="00CE7ED8" w:rsidRDefault="00B8642B" w:rsidP="00B8642B">
      <w:pPr>
        <w:spacing w:after="0" w:line="240" w:lineRule="auto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                                                          </w:t>
      </w:r>
      <w:r w:rsidRPr="00CE7ED8">
        <w:rPr>
          <w:i/>
          <w:sz w:val="16"/>
          <w:szCs w:val="16"/>
        </w:rPr>
        <w:t xml:space="preserve">Załącznik  </w:t>
      </w:r>
      <w:r>
        <w:rPr>
          <w:i/>
          <w:sz w:val="16"/>
          <w:szCs w:val="16"/>
        </w:rPr>
        <w:t xml:space="preserve">nr 1 </w:t>
      </w:r>
      <w:r w:rsidRPr="00CE7ED8">
        <w:rPr>
          <w:i/>
          <w:sz w:val="16"/>
          <w:szCs w:val="16"/>
        </w:rPr>
        <w:t>do Zarządzenia nr 0050.</w:t>
      </w:r>
      <w:r>
        <w:rPr>
          <w:i/>
          <w:sz w:val="16"/>
          <w:szCs w:val="16"/>
        </w:rPr>
        <w:t>88</w:t>
      </w:r>
      <w:r w:rsidRPr="00CE7ED8">
        <w:rPr>
          <w:i/>
          <w:sz w:val="16"/>
          <w:szCs w:val="16"/>
        </w:rPr>
        <w:t>.202</w:t>
      </w:r>
      <w:r>
        <w:rPr>
          <w:i/>
          <w:sz w:val="16"/>
          <w:szCs w:val="16"/>
        </w:rPr>
        <w:t>3</w:t>
      </w:r>
      <w:r w:rsidRPr="00CE7ED8">
        <w:rPr>
          <w:i/>
          <w:sz w:val="16"/>
          <w:szCs w:val="16"/>
        </w:rPr>
        <w:t xml:space="preserve"> </w:t>
      </w:r>
    </w:p>
    <w:p w14:paraId="3294289C" w14:textId="77777777" w:rsidR="00B8642B" w:rsidRPr="00CE7ED8" w:rsidRDefault="00B8642B" w:rsidP="00B8642B">
      <w:pPr>
        <w:spacing w:after="0" w:line="240" w:lineRule="auto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                                                          </w:t>
      </w:r>
      <w:r w:rsidRPr="00CE7ED8">
        <w:rPr>
          <w:i/>
          <w:sz w:val="16"/>
          <w:szCs w:val="16"/>
        </w:rPr>
        <w:t xml:space="preserve">Burmistrza Bytomia Odrzańskiego </w:t>
      </w:r>
    </w:p>
    <w:p w14:paraId="78E6C7C1" w14:textId="77777777" w:rsidR="00B8642B" w:rsidRPr="00CE7ED8" w:rsidRDefault="00B8642B" w:rsidP="00B8642B">
      <w:pPr>
        <w:spacing w:after="0" w:line="240" w:lineRule="auto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                                                          </w:t>
      </w:r>
      <w:r w:rsidRPr="00CE7ED8">
        <w:rPr>
          <w:i/>
          <w:sz w:val="16"/>
          <w:szCs w:val="16"/>
        </w:rPr>
        <w:t xml:space="preserve">z dnia </w:t>
      </w:r>
      <w:r>
        <w:rPr>
          <w:i/>
          <w:sz w:val="16"/>
          <w:szCs w:val="16"/>
        </w:rPr>
        <w:t>17 listopada</w:t>
      </w:r>
      <w:r w:rsidRPr="00CE7ED8">
        <w:rPr>
          <w:i/>
          <w:sz w:val="16"/>
          <w:szCs w:val="16"/>
        </w:rPr>
        <w:t xml:space="preserve"> 202</w:t>
      </w:r>
      <w:r>
        <w:rPr>
          <w:i/>
          <w:sz w:val="16"/>
          <w:szCs w:val="16"/>
        </w:rPr>
        <w:t>3</w:t>
      </w:r>
      <w:r w:rsidRPr="00CE7ED8">
        <w:rPr>
          <w:i/>
          <w:sz w:val="16"/>
          <w:szCs w:val="16"/>
        </w:rPr>
        <w:t xml:space="preserve"> roku</w:t>
      </w:r>
    </w:p>
    <w:p w14:paraId="488A2435" w14:textId="77777777" w:rsidR="00B8642B" w:rsidRDefault="00B8642B" w:rsidP="00B8642B"/>
    <w:p w14:paraId="673FD9C8" w14:textId="77777777" w:rsidR="00BD5974" w:rsidRDefault="00866D5F" w:rsidP="00BD5974">
      <w:pPr>
        <w:pStyle w:val="NormalnyWeb"/>
        <w:jc w:val="center"/>
        <w:rPr>
          <w:rStyle w:val="Pogrubienie"/>
          <w:rFonts w:asciiTheme="minorHAnsi" w:hAnsiTheme="minorHAnsi"/>
          <w:sz w:val="28"/>
        </w:rPr>
      </w:pPr>
      <w:r w:rsidRPr="004A6658">
        <w:rPr>
          <w:rStyle w:val="Pogrubienie"/>
          <w:rFonts w:asciiTheme="minorHAnsi" w:hAnsiTheme="minorHAnsi"/>
          <w:sz w:val="28"/>
        </w:rPr>
        <w:t>Nabór na stanowisko urzędnicze</w:t>
      </w:r>
    </w:p>
    <w:p w14:paraId="1792BEF4" w14:textId="77777777" w:rsidR="00866D5F" w:rsidRPr="004A6658" w:rsidRDefault="00D2542D" w:rsidP="00BD5974">
      <w:pPr>
        <w:pStyle w:val="NormalnyWeb"/>
        <w:jc w:val="center"/>
        <w:rPr>
          <w:rStyle w:val="Pogrubienie"/>
          <w:rFonts w:asciiTheme="minorHAnsi" w:hAnsiTheme="minorHAnsi"/>
          <w:sz w:val="28"/>
        </w:rPr>
      </w:pPr>
      <w:r>
        <w:rPr>
          <w:rStyle w:val="Pogrubienie"/>
          <w:rFonts w:asciiTheme="minorHAnsi" w:hAnsiTheme="minorHAnsi"/>
          <w:sz w:val="28"/>
        </w:rPr>
        <w:t>–</w:t>
      </w:r>
      <w:r w:rsidR="00866D5F" w:rsidRPr="004A6658">
        <w:rPr>
          <w:rStyle w:val="Pogrubienie"/>
          <w:rFonts w:asciiTheme="minorHAnsi" w:hAnsiTheme="minorHAnsi"/>
          <w:sz w:val="28"/>
        </w:rPr>
        <w:t xml:space="preserve"> </w:t>
      </w:r>
      <w:r>
        <w:rPr>
          <w:rStyle w:val="Pogrubienie"/>
          <w:rFonts w:asciiTheme="minorHAnsi" w:hAnsiTheme="minorHAnsi"/>
          <w:sz w:val="28"/>
        </w:rPr>
        <w:t>Koordynatora</w:t>
      </w:r>
      <w:r w:rsidR="00A36CE8">
        <w:rPr>
          <w:rStyle w:val="Pogrubienie"/>
          <w:rFonts w:asciiTheme="minorHAnsi" w:hAnsiTheme="minorHAnsi"/>
          <w:sz w:val="28"/>
        </w:rPr>
        <w:t xml:space="preserve"> ds. Profilaktyki </w:t>
      </w:r>
      <w:r>
        <w:rPr>
          <w:rStyle w:val="Pogrubienie"/>
          <w:rFonts w:asciiTheme="minorHAnsi" w:hAnsiTheme="minorHAnsi"/>
          <w:sz w:val="28"/>
        </w:rPr>
        <w:t>i Rozwiązywania Problemów Alkoholowych</w:t>
      </w:r>
    </w:p>
    <w:p w14:paraId="73B447CA" w14:textId="77777777" w:rsidR="00866D5F" w:rsidRPr="004A6658" w:rsidRDefault="00866D5F" w:rsidP="00E56FB8">
      <w:pPr>
        <w:pStyle w:val="NormalnyWeb"/>
        <w:rPr>
          <w:rStyle w:val="Pogrubienie"/>
          <w:rFonts w:asciiTheme="minorHAnsi" w:hAnsiTheme="minorHAnsi"/>
        </w:rPr>
      </w:pPr>
      <w:r>
        <w:rPr>
          <w:rStyle w:val="Pogrubienie"/>
          <w:rFonts w:asciiTheme="minorHAnsi" w:hAnsiTheme="minorHAnsi"/>
        </w:rPr>
        <w:t xml:space="preserve">Burmistrz </w:t>
      </w:r>
      <w:r w:rsidRPr="004A6658">
        <w:rPr>
          <w:rStyle w:val="Pogrubienie"/>
          <w:rFonts w:asciiTheme="minorHAnsi" w:hAnsiTheme="minorHAnsi"/>
        </w:rPr>
        <w:t>Bytomi</w:t>
      </w:r>
      <w:r>
        <w:rPr>
          <w:rStyle w:val="Pogrubienie"/>
          <w:rFonts w:asciiTheme="minorHAnsi" w:hAnsiTheme="minorHAnsi"/>
        </w:rPr>
        <w:t>a</w:t>
      </w:r>
      <w:r w:rsidRPr="004A6658">
        <w:rPr>
          <w:rStyle w:val="Pogrubienie"/>
          <w:rFonts w:asciiTheme="minorHAnsi" w:hAnsiTheme="minorHAnsi"/>
        </w:rPr>
        <w:t xml:space="preserve"> Odrzański</w:t>
      </w:r>
      <w:r>
        <w:rPr>
          <w:rStyle w:val="Pogrubienie"/>
          <w:rFonts w:asciiTheme="minorHAnsi" w:hAnsiTheme="minorHAnsi"/>
        </w:rPr>
        <w:t>ego</w:t>
      </w:r>
      <w:r w:rsidRPr="004A6658">
        <w:rPr>
          <w:rStyle w:val="Pogrubienie"/>
          <w:rFonts w:asciiTheme="minorHAnsi" w:hAnsiTheme="minorHAnsi"/>
        </w:rPr>
        <w:t xml:space="preserve"> ogłasza nabór na stanowisko urzędnicze</w:t>
      </w:r>
    </w:p>
    <w:p w14:paraId="66331694" w14:textId="77777777" w:rsidR="00866D5F" w:rsidRPr="004A6658" w:rsidRDefault="00866D5F" w:rsidP="00E56FB8">
      <w:pPr>
        <w:pStyle w:val="NormalnyWeb"/>
        <w:rPr>
          <w:rStyle w:val="Pogrubienie"/>
          <w:rFonts w:asciiTheme="minorHAnsi" w:hAnsiTheme="minorHAnsi"/>
        </w:rPr>
      </w:pPr>
      <w:r w:rsidRPr="004A6658">
        <w:rPr>
          <w:rStyle w:val="Pogrubienie"/>
          <w:rFonts w:asciiTheme="minorHAnsi" w:hAnsiTheme="minorHAnsi"/>
        </w:rPr>
        <w:t>Forma zatrudnienia</w:t>
      </w:r>
      <w:r w:rsidR="006B575A">
        <w:rPr>
          <w:rStyle w:val="Pogrubienie"/>
          <w:rFonts w:asciiTheme="minorHAnsi" w:hAnsiTheme="minorHAnsi"/>
        </w:rPr>
        <w:t>:</w:t>
      </w:r>
      <w:r w:rsidRPr="004A6658">
        <w:rPr>
          <w:rStyle w:val="Pogrubienie"/>
          <w:rFonts w:asciiTheme="minorHAnsi" w:hAnsiTheme="minorHAnsi"/>
        </w:rPr>
        <w:t xml:space="preserve"> </w:t>
      </w:r>
      <w:r w:rsidRPr="004A6658">
        <w:rPr>
          <w:rStyle w:val="Pogrubienie"/>
          <w:rFonts w:asciiTheme="minorHAnsi" w:hAnsiTheme="minorHAnsi"/>
        </w:rPr>
        <w:tab/>
        <w:t>Umowa o pracę</w:t>
      </w:r>
      <w:r>
        <w:rPr>
          <w:rStyle w:val="Pogrubienie"/>
          <w:rFonts w:asciiTheme="minorHAnsi" w:hAnsiTheme="minorHAnsi"/>
        </w:rPr>
        <w:t xml:space="preserve">  1/2 etatu</w:t>
      </w:r>
    </w:p>
    <w:p w14:paraId="50F611E4" w14:textId="77777777" w:rsidR="00B2195B" w:rsidRDefault="00866D5F" w:rsidP="00B2195B">
      <w:pPr>
        <w:pStyle w:val="NormalnyWeb"/>
        <w:spacing w:before="0" w:beforeAutospacing="0" w:after="0" w:afterAutospacing="0"/>
        <w:rPr>
          <w:rStyle w:val="Pogrubienie"/>
          <w:rFonts w:asciiTheme="minorHAnsi" w:hAnsiTheme="minorHAnsi"/>
        </w:rPr>
      </w:pPr>
      <w:r w:rsidRPr="004A6658">
        <w:rPr>
          <w:rStyle w:val="Pogrubienie"/>
          <w:rFonts w:asciiTheme="minorHAnsi" w:hAnsiTheme="minorHAnsi"/>
        </w:rPr>
        <w:t xml:space="preserve">1. Nazwa i adres jednostki: </w:t>
      </w:r>
      <w:r>
        <w:rPr>
          <w:rStyle w:val="Pogrubienie"/>
          <w:rFonts w:asciiTheme="minorHAnsi" w:hAnsiTheme="minorHAnsi"/>
        </w:rPr>
        <w:tab/>
      </w:r>
      <w:r w:rsidRPr="004A6658">
        <w:rPr>
          <w:rFonts w:asciiTheme="minorHAnsi" w:hAnsiTheme="minorHAnsi"/>
        </w:rPr>
        <w:t xml:space="preserve">Urząd Miejski w Bytomiu Odrzańskim </w:t>
      </w:r>
      <w:r w:rsidRPr="004A6658">
        <w:rPr>
          <w:rFonts w:asciiTheme="minorHAnsi" w:hAnsiTheme="minorHAnsi"/>
        </w:rPr>
        <w:br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4A6658">
        <w:rPr>
          <w:rFonts w:asciiTheme="minorHAnsi" w:hAnsiTheme="minorHAnsi"/>
        </w:rPr>
        <w:t>67-116 Bytom Odrzański</w:t>
      </w:r>
      <w:r>
        <w:rPr>
          <w:rFonts w:asciiTheme="minorHAnsi" w:hAnsiTheme="minorHAnsi"/>
        </w:rPr>
        <w:t>,</w:t>
      </w:r>
      <w:r w:rsidRPr="004A6658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Rynek 1</w:t>
      </w:r>
      <w:r>
        <w:rPr>
          <w:rFonts w:asciiTheme="minorHAnsi" w:hAnsiTheme="minorHAnsi"/>
        </w:rPr>
        <w:br/>
      </w:r>
      <w:r w:rsidRPr="004A6658">
        <w:rPr>
          <w:rStyle w:val="Pogrubienie"/>
          <w:rFonts w:asciiTheme="minorHAnsi" w:hAnsiTheme="minorHAnsi"/>
        </w:rPr>
        <w:t xml:space="preserve">2. Określenie stanowiska: </w:t>
      </w:r>
    </w:p>
    <w:p w14:paraId="0B1947C6" w14:textId="77777777" w:rsidR="00866D5F" w:rsidRPr="004A6658" w:rsidRDefault="001A0290" w:rsidP="00B2195B">
      <w:pPr>
        <w:pStyle w:val="NormalnyWeb"/>
        <w:spacing w:before="0" w:beforeAutospacing="0" w:after="0" w:afterAutospacing="0"/>
        <w:rPr>
          <w:rFonts w:asciiTheme="minorHAnsi" w:hAnsiTheme="minorHAnsi"/>
        </w:rPr>
      </w:pPr>
      <w:r>
        <w:rPr>
          <w:rFonts w:asciiTheme="minorHAnsi" w:hAnsiTheme="minorHAnsi"/>
        </w:rPr>
        <w:t>Koordynator</w:t>
      </w:r>
      <w:r w:rsidR="00A36CE8">
        <w:rPr>
          <w:rFonts w:asciiTheme="minorHAnsi" w:hAnsiTheme="minorHAnsi"/>
        </w:rPr>
        <w:t xml:space="preserve"> ds. </w:t>
      </w:r>
      <w:r w:rsidR="00D2542D">
        <w:rPr>
          <w:rFonts w:asciiTheme="minorHAnsi" w:hAnsiTheme="minorHAnsi"/>
        </w:rPr>
        <w:t xml:space="preserve">Profilaktyki i </w:t>
      </w:r>
      <w:r>
        <w:rPr>
          <w:rFonts w:asciiTheme="minorHAnsi" w:hAnsiTheme="minorHAnsi"/>
        </w:rPr>
        <w:t>Rozwiązywania Problemów</w:t>
      </w:r>
      <w:r w:rsidR="00B2195B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Alkoholowych</w:t>
      </w:r>
    </w:p>
    <w:p w14:paraId="63E338A4" w14:textId="77777777" w:rsidR="00866D5F" w:rsidRPr="004A6658" w:rsidRDefault="00866D5F" w:rsidP="00866D5F">
      <w:pPr>
        <w:pStyle w:val="NormalnyWeb"/>
        <w:spacing w:before="120" w:beforeAutospacing="0" w:after="0" w:afterAutospacing="0"/>
        <w:rPr>
          <w:rFonts w:asciiTheme="minorHAnsi" w:hAnsiTheme="minorHAnsi"/>
        </w:rPr>
      </w:pPr>
      <w:r w:rsidRPr="004A6658">
        <w:rPr>
          <w:rStyle w:val="Pogrubienie"/>
          <w:rFonts w:asciiTheme="minorHAnsi" w:hAnsiTheme="minorHAnsi"/>
        </w:rPr>
        <w:t>3. Określenie wymagań:</w:t>
      </w:r>
      <w:r>
        <w:rPr>
          <w:rStyle w:val="Pogrubienie"/>
          <w:rFonts w:asciiTheme="minorHAnsi" w:hAnsiTheme="minorHAnsi"/>
        </w:rPr>
        <w:br/>
        <w:t>3.1. Wymagania niezbędne:</w:t>
      </w:r>
    </w:p>
    <w:p w14:paraId="1F00D0E2" w14:textId="77777777" w:rsidR="00866D5F" w:rsidRPr="004A6658" w:rsidRDefault="009C6812" w:rsidP="00866D5F">
      <w:pPr>
        <w:pStyle w:val="NormalnyWeb"/>
        <w:numPr>
          <w:ilvl w:val="0"/>
          <w:numId w:val="3"/>
        </w:numPr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Obywatelstwo polskie.</w:t>
      </w:r>
    </w:p>
    <w:p w14:paraId="7D5A37C1" w14:textId="77777777" w:rsidR="00866D5F" w:rsidRPr="004A6658" w:rsidRDefault="00866D5F" w:rsidP="00866D5F">
      <w:pPr>
        <w:numPr>
          <w:ilvl w:val="0"/>
          <w:numId w:val="3"/>
        </w:numPr>
        <w:spacing w:after="0" w:line="240" w:lineRule="auto"/>
        <w:jc w:val="both"/>
      </w:pPr>
      <w:r w:rsidRPr="004A6658">
        <w:t>Niekaralność za popełnienie umyślnego przestępstwa ściganego z oskarżenia publicznego lub um</w:t>
      </w:r>
      <w:r w:rsidR="009C6812">
        <w:t>yślnego przestępstwa skarbowego.</w:t>
      </w:r>
    </w:p>
    <w:p w14:paraId="0919D629" w14:textId="77777777" w:rsidR="00866D5F" w:rsidRPr="004A6658" w:rsidRDefault="00866D5F" w:rsidP="00866D5F">
      <w:pPr>
        <w:numPr>
          <w:ilvl w:val="0"/>
          <w:numId w:val="3"/>
        </w:numPr>
        <w:spacing w:after="0" w:line="240" w:lineRule="auto"/>
        <w:jc w:val="both"/>
      </w:pPr>
      <w:r w:rsidRPr="004A6658">
        <w:t>Pełna zdolność do czynności prawnych oraz korzy</w:t>
      </w:r>
      <w:r w:rsidR="009C6812">
        <w:t>stanie z pełni praw publicznych.</w:t>
      </w:r>
    </w:p>
    <w:p w14:paraId="3F399DDD" w14:textId="77777777" w:rsidR="00866D5F" w:rsidRPr="004A6658" w:rsidRDefault="009C6812" w:rsidP="00866D5F">
      <w:pPr>
        <w:pStyle w:val="NormalnyWeb"/>
        <w:numPr>
          <w:ilvl w:val="0"/>
          <w:numId w:val="3"/>
        </w:numPr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Nieposzlakowana opinia.</w:t>
      </w:r>
    </w:p>
    <w:p w14:paraId="2069FF41" w14:textId="77777777" w:rsidR="00866D5F" w:rsidRPr="004A6658" w:rsidRDefault="00866D5F" w:rsidP="00866D5F">
      <w:pPr>
        <w:pStyle w:val="NormalnyWeb"/>
        <w:numPr>
          <w:ilvl w:val="0"/>
          <w:numId w:val="3"/>
        </w:numPr>
        <w:spacing w:before="75" w:beforeAutospacing="0" w:after="75" w:afterAutospacing="0"/>
        <w:jc w:val="both"/>
        <w:rPr>
          <w:rFonts w:asciiTheme="minorHAnsi" w:hAnsiTheme="minorHAnsi"/>
          <w:sz w:val="22"/>
          <w:szCs w:val="22"/>
        </w:rPr>
      </w:pPr>
      <w:r w:rsidRPr="004A6658">
        <w:rPr>
          <w:rFonts w:asciiTheme="minorHAnsi" w:hAnsiTheme="minorHAnsi"/>
          <w:sz w:val="22"/>
          <w:szCs w:val="22"/>
        </w:rPr>
        <w:t xml:space="preserve">Znajomość przepisów </w:t>
      </w:r>
      <w:r w:rsidR="007D561E">
        <w:rPr>
          <w:rFonts w:asciiTheme="minorHAnsi" w:hAnsiTheme="minorHAnsi"/>
          <w:sz w:val="22"/>
          <w:szCs w:val="22"/>
        </w:rPr>
        <w:t>ustawy o wychowaniu w trzeźwości i przeciwdziałaniu alkoholizmowi.</w:t>
      </w:r>
    </w:p>
    <w:p w14:paraId="1D721D88" w14:textId="77777777" w:rsidR="00866D5F" w:rsidRPr="004A6658" w:rsidRDefault="00866D5F" w:rsidP="00866D5F">
      <w:pPr>
        <w:pStyle w:val="NormalnyWeb"/>
        <w:numPr>
          <w:ilvl w:val="0"/>
          <w:numId w:val="3"/>
        </w:numPr>
        <w:spacing w:before="75" w:beforeAutospacing="0" w:after="75" w:afterAutospacing="0"/>
        <w:jc w:val="both"/>
        <w:rPr>
          <w:rFonts w:asciiTheme="minorHAnsi" w:hAnsiTheme="minorHAnsi"/>
          <w:sz w:val="22"/>
          <w:szCs w:val="22"/>
        </w:rPr>
      </w:pPr>
      <w:r w:rsidRPr="004A6658">
        <w:rPr>
          <w:rFonts w:asciiTheme="minorHAnsi" w:hAnsiTheme="minorHAnsi"/>
          <w:sz w:val="22"/>
          <w:szCs w:val="22"/>
        </w:rPr>
        <w:t>Dobra znajomość obsługi komputer</w:t>
      </w:r>
      <w:r w:rsidR="009C6812">
        <w:rPr>
          <w:rFonts w:asciiTheme="minorHAnsi" w:hAnsiTheme="minorHAnsi"/>
          <w:sz w:val="22"/>
          <w:szCs w:val="22"/>
        </w:rPr>
        <w:t>a w zakresie pakietu biurowego.</w:t>
      </w:r>
    </w:p>
    <w:p w14:paraId="3DE3B7BC" w14:textId="77777777" w:rsidR="00866D5F" w:rsidRDefault="00866D5F" w:rsidP="00866D5F">
      <w:pPr>
        <w:pStyle w:val="NormalnyWeb"/>
        <w:numPr>
          <w:ilvl w:val="0"/>
          <w:numId w:val="3"/>
        </w:numPr>
        <w:spacing w:before="75" w:beforeAutospacing="0" w:after="75" w:afterAutospacing="0"/>
        <w:jc w:val="both"/>
        <w:rPr>
          <w:rFonts w:asciiTheme="minorHAnsi" w:hAnsiTheme="minorHAnsi"/>
          <w:sz w:val="22"/>
          <w:szCs w:val="22"/>
        </w:rPr>
      </w:pPr>
      <w:r w:rsidRPr="004A6658">
        <w:rPr>
          <w:rFonts w:asciiTheme="minorHAnsi" w:hAnsiTheme="minorHAnsi"/>
          <w:sz w:val="22"/>
          <w:szCs w:val="22"/>
        </w:rPr>
        <w:t xml:space="preserve">Stan zdrowia pozwalający na </w:t>
      </w:r>
      <w:r>
        <w:rPr>
          <w:rFonts w:asciiTheme="minorHAnsi" w:hAnsiTheme="minorHAnsi"/>
          <w:sz w:val="22"/>
          <w:szCs w:val="22"/>
        </w:rPr>
        <w:t>zatrudnienie na tym stanowisku.</w:t>
      </w:r>
    </w:p>
    <w:p w14:paraId="640C6C27" w14:textId="77777777" w:rsidR="00866D5F" w:rsidRDefault="00866D5F" w:rsidP="00866D5F">
      <w:pPr>
        <w:pStyle w:val="NormalnyWeb"/>
        <w:spacing w:before="120" w:beforeAutospacing="0" w:after="0" w:afterAutospacing="0"/>
        <w:rPr>
          <w:rStyle w:val="Pogrubienie"/>
          <w:rFonts w:asciiTheme="minorHAnsi" w:hAnsiTheme="minorHAnsi"/>
        </w:rPr>
      </w:pPr>
      <w:r>
        <w:rPr>
          <w:rStyle w:val="Pogrubienie"/>
          <w:rFonts w:asciiTheme="minorHAnsi" w:hAnsiTheme="minorHAnsi"/>
        </w:rPr>
        <w:t>3.2. Wymagania dodatkowe:</w:t>
      </w:r>
    </w:p>
    <w:p w14:paraId="4B9E1199" w14:textId="77777777" w:rsidR="00866D5F" w:rsidRPr="009474B0" w:rsidRDefault="00866D5F" w:rsidP="00866D5F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 w:rsidRPr="009474B0">
        <w:rPr>
          <w:rFonts w:asciiTheme="minorHAnsi" w:hAnsiTheme="minorHAnsi"/>
          <w:sz w:val="22"/>
          <w:szCs w:val="22"/>
        </w:rPr>
        <w:t xml:space="preserve">Samodzielność, kreatywność, umiejętność podejmowania </w:t>
      </w:r>
      <w:r>
        <w:rPr>
          <w:rFonts w:asciiTheme="minorHAnsi" w:hAnsiTheme="minorHAnsi"/>
          <w:sz w:val="22"/>
          <w:szCs w:val="22"/>
        </w:rPr>
        <w:t>decyzji w powierzonym zakresie.</w:t>
      </w:r>
    </w:p>
    <w:p w14:paraId="0A15F6F9" w14:textId="77777777" w:rsidR="00866D5F" w:rsidRPr="009474B0" w:rsidRDefault="00866D5F" w:rsidP="00866D5F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 w:rsidRPr="009474B0">
        <w:rPr>
          <w:rFonts w:asciiTheme="minorHAnsi" w:hAnsiTheme="minorHAnsi"/>
          <w:sz w:val="22"/>
          <w:szCs w:val="22"/>
        </w:rPr>
        <w:t>Dyspozycyjność</w:t>
      </w:r>
      <w:r>
        <w:rPr>
          <w:rFonts w:asciiTheme="minorHAnsi" w:hAnsiTheme="minorHAnsi"/>
          <w:sz w:val="22"/>
          <w:szCs w:val="22"/>
        </w:rPr>
        <w:t>.</w:t>
      </w:r>
    </w:p>
    <w:p w14:paraId="07B06083" w14:textId="77777777" w:rsidR="00866D5F" w:rsidRPr="009474B0" w:rsidRDefault="00866D5F" w:rsidP="00866D5F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 w:rsidRPr="009474B0">
        <w:rPr>
          <w:rFonts w:asciiTheme="minorHAnsi" w:hAnsiTheme="minorHAnsi"/>
          <w:sz w:val="22"/>
          <w:szCs w:val="22"/>
        </w:rPr>
        <w:t>Obowiązkowość, odpowiedzialność za wykonywaną pr</w:t>
      </w:r>
      <w:r>
        <w:rPr>
          <w:rFonts w:asciiTheme="minorHAnsi" w:hAnsiTheme="minorHAnsi"/>
          <w:sz w:val="22"/>
          <w:szCs w:val="22"/>
        </w:rPr>
        <w:t>acę, rzetelność i staranność.</w:t>
      </w:r>
    </w:p>
    <w:p w14:paraId="147341F5" w14:textId="77777777" w:rsidR="00866D5F" w:rsidRPr="009474B0" w:rsidRDefault="00866D5F" w:rsidP="00866D5F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 w:rsidRPr="009474B0">
        <w:rPr>
          <w:rFonts w:asciiTheme="minorHAnsi" w:hAnsiTheme="minorHAnsi"/>
          <w:sz w:val="22"/>
          <w:szCs w:val="22"/>
        </w:rPr>
        <w:t>Umiejętność kompleksowego w</w:t>
      </w:r>
      <w:r>
        <w:rPr>
          <w:rFonts w:asciiTheme="minorHAnsi" w:hAnsiTheme="minorHAnsi"/>
          <w:sz w:val="22"/>
          <w:szCs w:val="22"/>
        </w:rPr>
        <w:t>ykorzystania posiadanej wiedzy.</w:t>
      </w:r>
    </w:p>
    <w:p w14:paraId="24B6089B" w14:textId="77777777" w:rsidR="003D5FA1" w:rsidRPr="009474B0" w:rsidRDefault="003D5FA1" w:rsidP="00866D5F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Wykształcenie średnie.</w:t>
      </w:r>
    </w:p>
    <w:p w14:paraId="7674E96A" w14:textId="77777777" w:rsidR="009C6812" w:rsidRPr="009C6812" w:rsidRDefault="009C6812" w:rsidP="00866D5F">
      <w:pPr>
        <w:pStyle w:val="NormalnyWeb"/>
        <w:spacing w:before="120" w:beforeAutospacing="0" w:after="0" w:afterAutospacing="0"/>
        <w:rPr>
          <w:rFonts w:asciiTheme="minorHAnsi" w:hAnsiTheme="minorHAnsi"/>
          <w:b/>
          <w:sz w:val="12"/>
        </w:rPr>
      </w:pPr>
    </w:p>
    <w:p w14:paraId="7E2B6FCE" w14:textId="77777777" w:rsidR="00866D5F" w:rsidRPr="009F46C8" w:rsidRDefault="00866D5F" w:rsidP="00866D5F">
      <w:pPr>
        <w:pStyle w:val="NormalnyWeb"/>
        <w:spacing w:before="120" w:beforeAutospacing="0" w:after="0" w:afterAutospacing="0"/>
        <w:rPr>
          <w:rFonts w:asciiTheme="minorHAnsi" w:hAnsiTheme="minorHAnsi"/>
        </w:rPr>
      </w:pPr>
      <w:r w:rsidRPr="009F46C8">
        <w:rPr>
          <w:rFonts w:asciiTheme="minorHAnsi" w:hAnsiTheme="minorHAnsi"/>
          <w:b/>
        </w:rPr>
        <w:t>4</w:t>
      </w:r>
      <w:r w:rsidRPr="009F46C8">
        <w:rPr>
          <w:rStyle w:val="Pogrubienie"/>
          <w:rFonts w:asciiTheme="minorHAnsi" w:hAnsiTheme="minorHAnsi"/>
        </w:rPr>
        <w:t>. Zakres podstawowych obowiązków:</w:t>
      </w:r>
    </w:p>
    <w:p w14:paraId="636D2C0B" w14:textId="77777777" w:rsidR="007D561E" w:rsidRPr="007D561E" w:rsidRDefault="007D561E" w:rsidP="007D561E">
      <w:pPr>
        <w:pStyle w:val="Akapitzlist"/>
        <w:numPr>
          <w:ilvl w:val="0"/>
          <w:numId w:val="8"/>
        </w:numPr>
        <w:spacing w:after="0"/>
        <w:jc w:val="both"/>
        <w:rPr>
          <w:rFonts w:eastAsia="Times New Roman" w:cs="Tahoma"/>
          <w:lang w:eastAsia="pl-PL"/>
        </w:rPr>
      </w:pPr>
      <w:r w:rsidRPr="007D561E">
        <w:rPr>
          <w:rFonts w:eastAsia="Times New Roman" w:cs="Tahoma"/>
          <w:lang w:eastAsia="pl-PL"/>
        </w:rPr>
        <w:t>Przygotowanie wspólnie z Gmi</w:t>
      </w:r>
      <w:r w:rsidR="00FE147D">
        <w:rPr>
          <w:rFonts w:eastAsia="Times New Roman" w:cs="Tahoma"/>
          <w:lang w:eastAsia="pl-PL"/>
        </w:rPr>
        <w:t>n</w:t>
      </w:r>
      <w:r w:rsidRPr="007D561E">
        <w:rPr>
          <w:rFonts w:eastAsia="Times New Roman" w:cs="Tahoma"/>
          <w:lang w:eastAsia="pl-PL"/>
        </w:rPr>
        <w:t>ną Komisją Rozwiązywania Problemów Alkoholowych i przedkładanie Burmistrzowi corocznie:</w:t>
      </w:r>
    </w:p>
    <w:p w14:paraId="6E3F85B9" w14:textId="77777777" w:rsidR="007D561E" w:rsidRPr="00D2542D" w:rsidRDefault="007D561E" w:rsidP="007D561E">
      <w:pPr>
        <w:pStyle w:val="Akapitzlist"/>
        <w:spacing w:after="0"/>
        <w:jc w:val="both"/>
        <w:rPr>
          <w:rFonts w:eastAsia="Times New Roman" w:cs="Tahoma"/>
          <w:lang w:eastAsia="pl-PL"/>
        </w:rPr>
      </w:pPr>
      <w:r w:rsidRPr="00D2542D">
        <w:rPr>
          <w:rFonts w:eastAsia="Times New Roman" w:cs="Tahoma"/>
          <w:lang w:eastAsia="pl-PL"/>
        </w:rPr>
        <w:t xml:space="preserve">- projektu Gminnego Programu Profilaktyki i Rozwiązywania Problemów Alkoholowych oraz </w:t>
      </w:r>
      <w:r>
        <w:rPr>
          <w:rFonts w:eastAsia="Times New Roman" w:cs="Tahoma"/>
          <w:lang w:eastAsia="pl-PL"/>
        </w:rPr>
        <w:t xml:space="preserve">   </w:t>
      </w:r>
      <w:r w:rsidRPr="00D2542D">
        <w:rPr>
          <w:rFonts w:eastAsia="Times New Roman" w:cs="Tahoma"/>
          <w:lang w:eastAsia="pl-PL"/>
        </w:rPr>
        <w:t>Przeciwdziałania Narkomanii,</w:t>
      </w:r>
    </w:p>
    <w:p w14:paraId="15FA0159" w14:textId="77777777" w:rsidR="007D561E" w:rsidRPr="007D561E" w:rsidRDefault="007D561E" w:rsidP="007D561E">
      <w:pPr>
        <w:spacing w:after="0"/>
        <w:jc w:val="both"/>
        <w:rPr>
          <w:rFonts w:eastAsia="Times New Roman" w:cs="Tahoma"/>
          <w:lang w:eastAsia="pl-PL"/>
        </w:rPr>
      </w:pPr>
      <w:r>
        <w:rPr>
          <w:rFonts w:eastAsia="Times New Roman" w:cs="Tahoma"/>
          <w:lang w:eastAsia="pl-PL"/>
        </w:rPr>
        <w:t xml:space="preserve">           </w:t>
      </w:r>
      <w:r w:rsidRPr="007D561E">
        <w:rPr>
          <w:rFonts w:eastAsia="Times New Roman" w:cs="Tahoma"/>
          <w:lang w:eastAsia="pl-PL"/>
        </w:rPr>
        <w:t xml:space="preserve">    - projektu preliminarza na jego wykonanie, projektu sprawozdania z jego realizacji.</w:t>
      </w:r>
    </w:p>
    <w:p w14:paraId="33125F9E" w14:textId="77777777" w:rsidR="007D561E" w:rsidRPr="007D561E" w:rsidRDefault="007D561E" w:rsidP="007D561E">
      <w:pPr>
        <w:pStyle w:val="Akapitzlist"/>
        <w:numPr>
          <w:ilvl w:val="0"/>
          <w:numId w:val="8"/>
        </w:numPr>
        <w:spacing w:after="0"/>
        <w:jc w:val="both"/>
        <w:rPr>
          <w:rFonts w:eastAsia="Times New Roman" w:cs="Tahoma"/>
          <w:lang w:eastAsia="pl-PL"/>
        </w:rPr>
      </w:pPr>
      <w:r w:rsidRPr="007D561E">
        <w:rPr>
          <w:rFonts w:eastAsia="Times New Roman" w:cs="Tahoma"/>
          <w:lang w:eastAsia="pl-PL"/>
        </w:rPr>
        <w:t>Realizacja zadań oraz koordynacji działań wynikających z  Gminnego Programu Profilaktyki i Rozwiązywania Problemów Alkoholowych oraz Przeciwdziałania Narkomanii.</w:t>
      </w:r>
    </w:p>
    <w:p w14:paraId="62EAF149" w14:textId="77777777" w:rsidR="007D561E" w:rsidRPr="007D561E" w:rsidRDefault="007D561E" w:rsidP="007D561E">
      <w:pPr>
        <w:pStyle w:val="Akapitzlist"/>
        <w:numPr>
          <w:ilvl w:val="0"/>
          <w:numId w:val="8"/>
        </w:numPr>
        <w:spacing w:after="0"/>
        <w:jc w:val="both"/>
        <w:rPr>
          <w:rFonts w:eastAsia="Times New Roman" w:cs="Tahoma"/>
          <w:lang w:eastAsia="pl-PL"/>
        </w:rPr>
      </w:pPr>
      <w:r w:rsidRPr="007D561E">
        <w:rPr>
          <w:rFonts w:eastAsia="Times New Roman" w:cs="Tahoma"/>
          <w:lang w:eastAsia="pl-PL"/>
        </w:rPr>
        <w:t>Sporządzanie sprawozdań z działalności w zakresie profilaktyki i rozwiązywania problemów alkoholowych oraz przeciwdziałania narkomanii oraz przedkładanie ich Burmistrzowi i Radzie Miejskiej.</w:t>
      </w:r>
    </w:p>
    <w:p w14:paraId="6A3762E5" w14:textId="77777777" w:rsidR="00D2542D" w:rsidRPr="00D2542D" w:rsidRDefault="00D2542D" w:rsidP="00D2542D">
      <w:pPr>
        <w:pStyle w:val="Akapitzlist"/>
        <w:numPr>
          <w:ilvl w:val="0"/>
          <w:numId w:val="8"/>
        </w:numPr>
        <w:spacing w:after="0"/>
        <w:jc w:val="both"/>
        <w:rPr>
          <w:rFonts w:eastAsia="Times New Roman" w:cs="Tahoma"/>
          <w:lang w:eastAsia="pl-PL"/>
        </w:rPr>
      </w:pPr>
      <w:r>
        <w:rPr>
          <w:rFonts w:eastAsia="Times New Roman" w:cs="Tahoma"/>
          <w:lang w:eastAsia="pl-PL"/>
        </w:rPr>
        <w:t>Udział</w:t>
      </w:r>
      <w:r w:rsidRPr="00D2542D">
        <w:rPr>
          <w:rFonts w:eastAsia="Times New Roman" w:cs="Tahoma"/>
          <w:lang w:eastAsia="pl-PL"/>
        </w:rPr>
        <w:t xml:space="preserve"> w pracach Gminnej Komisji Rozwi</w:t>
      </w:r>
      <w:r w:rsidR="007D561E">
        <w:rPr>
          <w:rFonts w:eastAsia="Times New Roman" w:cs="Tahoma"/>
          <w:lang w:eastAsia="pl-PL"/>
        </w:rPr>
        <w:t>ązywania Problemów Alkoholowych.</w:t>
      </w:r>
    </w:p>
    <w:p w14:paraId="69D9E22D" w14:textId="77777777" w:rsidR="00D2542D" w:rsidRPr="00D2542D" w:rsidRDefault="00D2542D" w:rsidP="00D2542D">
      <w:pPr>
        <w:pStyle w:val="Akapitzlist"/>
        <w:numPr>
          <w:ilvl w:val="0"/>
          <w:numId w:val="8"/>
        </w:numPr>
        <w:spacing w:after="0"/>
        <w:jc w:val="both"/>
        <w:rPr>
          <w:rFonts w:eastAsia="Times New Roman" w:cs="Tahoma"/>
          <w:lang w:eastAsia="pl-PL"/>
        </w:rPr>
      </w:pPr>
      <w:r>
        <w:rPr>
          <w:rFonts w:eastAsia="Times New Roman" w:cs="Tahoma"/>
          <w:lang w:eastAsia="pl-PL"/>
        </w:rPr>
        <w:t xml:space="preserve"> P</w:t>
      </w:r>
      <w:r w:rsidRPr="00D2542D">
        <w:rPr>
          <w:rFonts w:eastAsia="Times New Roman" w:cs="Tahoma"/>
          <w:lang w:eastAsia="pl-PL"/>
        </w:rPr>
        <w:t>rzeprowadzani</w:t>
      </w:r>
      <w:r>
        <w:rPr>
          <w:rFonts w:eastAsia="Times New Roman" w:cs="Tahoma"/>
          <w:lang w:eastAsia="pl-PL"/>
        </w:rPr>
        <w:t>e</w:t>
      </w:r>
      <w:r w:rsidRPr="00D2542D">
        <w:rPr>
          <w:rFonts w:eastAsia="Times New Roman" w:cs="Tahoma"/>
          <w:lang w:eastAsia="pl-PL"/>
        </w:rPr>
        <w:t xml:space="preserve"> diagnozy prob</w:t>
      </w:r>
      <w:r w:rsidR="007D561E">
        <w:rPr>
          <w:rFonts w:eastAsia="Times New Roman" w:cs="Tahoma"/>
          <w:lang w:eastAsia="pl-PL"/>
        </w:rPr>
        <w:t>lemów alkoholowych i narkomanii.</w:t>
      </w:r>
    </w:p>
    <w:p w14:paraId="66C6C345" w14:textId="77777777" w:rsidR="00D2542D" w:rsidRPr="00D2542D" w:rsidRDefault="00D2542D" w:rsidP="00D2542D">
      <w:pPr>
        <w:pStyle w:val="Akapitzlist"/>
        <w:numPr>
          <w:ilvl w:val="0"/>
          <w:numId w:val="8"/>
        </w:numPr>
        <w:spacing w:after="0"/>
        <w:jc w:val="both"/>
        <w:rPr>
          <w:rFonts w:eastAsia="Times New Roman" w:cs="Tahoma"/>
          <w:lang w:eastAsia="pl-PL"/>
        </w:rPr>
      </w:pPr>
      <w:r>
        <w:rPr>
          <w:rFonts w:eastAsia="Times New Roman" w:cs="Tahoma"/>
          <w:lang w:eastAsia="pl-PL"/>
        </w:rPr>
        <w:t>W</w:t>
      </w:r>
      <w:r w:rsidRPr="00D2542D">
        <w:rPr>
          <w:rFonts w:eastAsia="Times New Roman" w:cs="Tahoma"/>
          <w:lang w:eastAsia="pl-PL"/>
        </w:rPr>
        <w:t>spółprac</w:t>
      </w:r>
      <w:r>
        <w:rPr>
          <w:rFonts w:eastAsia="Times New Roman" w:cs="Tahoma"/>
          <w:lang w:eastAsia="pl-PL"/>
        </w:rPr>
        <w:t>a</w:t>
      </w:r>
      <w:r w:rsidRPr="00D2542D">
        <w:rPr>
          <w:rFonts w:eastAsia="Times New Roman" w:cs="Tahoma"/>
          <w:lang w:eastAsia="pl-PL"/>
        </w:rPr>
        <w:t xml:space="preserve"> z instytucjami, organizacjami i osobami fizycznymi działającymi w sferze:</w:t>
      </w:r>
    </w:p>
    <w:p w14:paraId="723E0F9F" w14:textId="77777777" w:rsidR="00D2542D" w:rsidRPr="00D2542D" w:rsidRDefault="00D2542D" w:rsidP="00D2542D">
      <w:pPr>
        <w:pStyle w:val="Akapitzlist"/>
        <w:spacing w:after="0"/>
        <w:jc w:val="both"/>
        <w:rPr>
          <w:rFonts w:eastAsia="Times New Roman" w:cs="Tahoma"/>
          <w:lang w:eastAsia="pl-PL"/>
        </w:rPr>
      </w:pPr>
      <w:r w:rsidRPr="00D2542D">
        <w:rPr>
          <w:rFonts w:eastAsia="Times New Roman" w:cs="Tahoma"/>
          <w:lang w:eastAsia="pl-PL"/>
        </w:rPr>
        <w:t>- profilaktyki i rozwiązywania problemów alkoholowych,</w:t>
      </w:r>
    </w:p>
    <w:p w14:paraId="51EA33A2" w14:textId="77777777" w:rsidR="00D2542D" w:rsidRPr="00D2542D" w:rsidRDefault="007D561E" w:rsidP="00D2542D">
      <w:pPr>
        <w:pStyle w:val="Akapitzlist"/>
        <w:spacing w:after="0"/>
        <w:jc w:val="both"/>
        <w:rPr>
          <w:rFonts w:eastAsia="Times New Roman" w:cs="Tahoma"/>
          <w:lang w:eastAsia="pl-PL"/>
        </w:rPr>
      </w:pPr>
      <w:r>
        <w:rPr>
          <w:rFonts w:eastAsia="Times New Roman" w:cs="Tahoma"/>
          <w:lang w:eastAsia="pl-PL"/>
        </w:rPr>
        <w:t>- przeciwdziałania narkomanii.</w:t>
      </w:r>
    </w:p>
    <w:p w14:paraId="20CBA4D8" w14:textId="77777777" w:rsidR="00D2542D" w:rsidRPr="00D2542D" w:rsidRDefault="00D2542D" w:rsidP="00D2542D">
      <w:pPr>
        <w:pStyle w:val="Akapitzlist"/>
        <w:numPr>
          <w:ilvl w:val="0"/>
          <w:numId w:val="8"/>
        </w:numPr>
        <w:spacing w:after="0"/>
        <w:jc w:val="both"/>
        <w:rPr>
          <w:rFonts w:eastAsia="Times New Roman" w:cs="Tahoma"/>
          <w:lang w:eastAsia="pl-PL"/>
        </w:rPr>
      </w:pPr>
      <w:r>
        <w:rPr>
          <w:rFonts w:eastAsia="Times New Roman" w:cs="Tahoma"/>
          <w:lang w:eastAsia="pl-PL"/>
        </w:rPr>
        <w:lastRenderedPageBreak/>
        <w:t>W</w:t>
      </w:r>
      <w:r w:rsidRPr="00D2542D">
        <w:rPr>
          <w:rFonts w:eastAsia="Times New Roman" w:cs="Tahoma"/>
          <w:lang w:eastAsia="pl-PL"/>
        </w:rPr>
        <w:t>prowadzani</w:t>
      </w:r>
      <w:r>
        <w:rPr>
          <w:rFonts w:eastAsia="Times New Roman" w:cs="Tahoma"/>
          <w:lang w:eastAsia="pl-PL"/>
        </w:rPr>
        <w:t>e</w:t>
      </w:r>
      <w:r w:rsidRPr="00D2542D">
        <w:rPr>
          <w:rFonts w:eastAsia="Times New Roman" w:cs="Tahoma"/>
          <w:lang w:eastAsia="pl-PL"/>
        </w:rPr>
        <w:t xml:space="preserve"> lokalnych inicjatyw z dziedziny profilaktyki i rozwiązywania problemów alkoholowyc</w:t>
      </w:r>
      <w:r w:rsidR="007D561E">
        <w:rPr>
          <w:rFonts w:eastAsia="Times New Roman" w:cs="Tahoma"/>
          <w:lang w:eastAsia="pl-PL"/>
        </w:rPr>
        <w:t>h i przeciwdziałania narkomanii.</w:t>
      </w:r>
    </w:p>
    <w:p w14:paraId="3F7FC7E3" w14:textId="77777777" w:rsidR="00D2542D" w:rsidRPr="00D2542D" w:rsidRDefault="00D2542D" w:rsidP="00D2542D">
      <w:pPr>
        <w:pStyle w:val="Akapitzlist"/>
        <w:numPr>
          <w:ilvl w:val="0"/>
          <w:numId w:val="8"/>
        </w:numPr>
        <w:spacing w:after="0"/>
        <w:jc w:val="both"/>
        <w:rPr>
          <w:rFonts w:eastAsia="Times New Roman" w:cs="Tahoma"/>
          <w:lang w:eastAsia="pl-PL"/>
        </w:rPr>
      </w:pPr>
      <w:r>
        <w:rPr>
          <w:rFonts w:eastAsia="Times New Roman" w:cs="Tahoma"/>
          <w:lang w:eastAsia="pl-PL"/>
        </w:rPr>
        <w:t>W</w:t>
      </w:r>
      <w:r w:rsidRPr="00D2542D">
        <w:rPr>
          <w:rFonts w:eastAsia="Times New Roman" w:cs="Tahoma"/>
          <w:lang w:eastAsia="pl-PL"/>
        </w:rPr>
        <w:t>spółprac</w:t>
      </w:r>
      <w:r>
        <w:rPr>
          <w:rFonts w:eastAsia="Times New Roman" w:cs="Tahoma"/>
          <w:lang w:eastAsia="pl-PL"/>
        </w:rPr>
        <w:t>a</w:t>
      </w:r>
      <w:r w:rsidRPr="00D2542D">
        <w:rPr>
          <w:rFonts w:eastAsia="Times New Roman" w:cs="Tahoma"/>
          <w:lang w:eastAsia="pl-PL"/>
        </w:rPr>
        <w:t xml:space="preserve"> z jednostkami oświatowymi w zakresie działalności wychowawczej, edukacyjnej, informacyjnej i zapobiegawczej wśród młodzieży, dotyczącej profilaktyki i rozwiązywania problemów alkoholowyc</w:t>
      </w:r>
      <w:r w:rsidR="007D561E">
        <w:rPr>
          <w:rFonts w:eastAsia="Times New Roman" w:cs="Tahoma"/>
          <w:lang w:eastAsia="pl-PL"/>
        </w:rPr>
        <w:t>h i przeciwdziałania narkomanii.</w:t>
      </w:r>
    </w:p>
    <w:p w14:paraId="24242C01" w14:textId="77777777" w:rsidR="00D2542D" w:rsidRDefault="00D2542D" w:rsidP="00D2542D">
      <w:pPr>
        <w:pStyle w:val="Akapitzlist"/>
        <w:numPr>
          <w:ilvl w:val="0"/>
          <w:numId w:val="8"/>
        </w:numPr>
        <w:spacing w:after="0"/>
        <w:jc w:val="both"/>
        <w:rPr>
          <w:rFonts w:eastAsia="Times New Roman" w:cs="Tahoma"/>
          <w:lang w:eastAsia="pl-PL"/>
        </w:rPr>
      </w:pPr>
      <w:r>
        <w:rPr>
          <w:rFonts w:eastAsia="Times New Roman" w:cs="Tahoma"/>
          <w:lang w:eastAsia="pl-PL"/>
        </w:rPr>
        <w:t>W</w:t>
      </w:r>
      <w:r w:rsidRPr="00D2542D">
        <w:rPr>
          <w:rFonts w:eastAsia="Times New Roman" w:cs="Tahoma"/>
          <w:lang w:eastAsia="pl-PL"/>
        </w:rPr>
        <w:t>drażani</w:t>
      </w:r>
      <w:r>
        <w:rPr>
          <w:rFonts w:eastAsia="Times New Roman" w:cs="Tahoma"/>
          <w:lang w:eastAsia="pl-PL"/>
        </w:rPr>
        <w:t>e i przeprowadzanie</w:t>
      </w:r>
      <w:r w:rsidRPr="00D2542D">
        <w:rPr>
          <w:rFonts w:eastAsia="Times New Roman" w:cs="Tahoma"/>
          <w:lang w:eastAsia="pl-PL"/>
        </w:rPr>
        <w:t xml:space="preserve"> na terenie miasta i gminy ogólnopolskich i regionalnych kampanii profilaktyczno-edukacyjnych w zakresie profilaktyki i rozwiązywania problemów alkoholowych i przeciwdziałania narkomanii.</w:t>
      </w:r>
    </w:p>
    <w:p w14:paraId="1AB8E25B" w14:textId="77777777" w:rsidR="007D561E" w:rsidRPr="00D2542D" w:rsidRDefault="007D561E" w:rsidP="00D2542D">
      <w:pPr>
        <w:pStyle w:val="Akapitzlist"/>
        <w:numPr>
          <w:ilvl w:val="0"/>
          <w:numId w:val="8"/>
        </w:numPr>
        <w:spacing w:after="0"/>
        <w:jc w:val="both"/>
        <w:rPr>
          <w:rFonts w:eastAsia="Times New Roman" w:cs="Tahoma"/>
          <w:lang w:eastAsia="pl-PL"/>
        </w:rPr>
      </w:pPr>
      <w:r>
        <w:rPr>
          <w:rFonts w:eastAsia="Times New Roman" w:cs="Tahoma"/>
          <w:lang w:eastAsia="pl-PL"/>
        </w:rPr>
        <w:t>Prowadzenie spraw związanych z lecznictwem odwykowym, wnioskowanie o leczenie przymusowe, współpraca z instytucjami i organizacjami w tym zakresie</w:t>
      </w:r>
      <w:r w:rsidR="00E56FB8">
        <w:rPr>
          <w:rFonts w:eastAsia="Times New Roman" w:cs="Tahoma"/>
          <w:lang w:eastAsia="pl-PL"/>
        </w:rPr>
        <w:t>.</w:t>
      </w:r>
    </w:p>
    <w:p w14:paraId="41D0752E" w14:textId="77777777" w:rsidR="00E56FB8" w:rsidRDefault="00E56FB8" w:rsidP="00E56FB8">
      <w:pPr>
        <w:pStyle w:val="NormalnyWeb"/>
        <w:spacing w:before="0" w:beforeAutospacing="0" w:after="0" w:afterAutospacing="0"/>
        <w:jc w:val="both"/>
        <w:rPr>
          <w:rStyle w:val="Pogrubienie"/>
          <w:rFonts w:asciiTheme="minorHAnsi" w:hAnsiTheme="minorHAnsi"/>
        </w:rPr>
      </w:pPr>
    </w:p>
    <w:p w14:paraId="752C416C" w14:textId="77777777" w:rsidR="00866D5F" w:rsidRDefault="00866D5F" w:rsidP="00E56FB8">
      <w:pPr>
        <w:pStyle w:val="NormalnyWeb"/>
        <w:spacing w:before="0" w:beforeAutospacing="0" w:after="0" w:afterAutospacing="0"/>
        <w:jc w:val="both"/>
        <w:rPr>
          <w:rStyle w:val="Pogrubienie"/>
          <w:rFonts w:asciiTheme="minorHAnsi" w:hAnsiTheme="minorHAnsi"/>
        </w:rPr>
      </w:pPr>
      <w:r>
        <w:rPr>
          <w:rStyle w:val="Pogrubienie"/>
          <w:rFonts w:asciiTheme="minorHAnsi" w:hAnsiTheme="minorHAnsi"/>
        </w:rPr>
        <w:t>4.1. Wskaźnik zatrudnienia osób niepełnosprawnych w jednostce:</w:t>
      </w:r>
    </w:p>
    <w:p w14:paraId="3DD6B2A9" w14:textId="77777777" w:rsidR="00866D5F" w:rsidRPr="008B7305" w:rsidRDefault="00866D5F" w:rsidP="00E56FB8">
      <w:pPr>
        <w:pStyle w:val="NormalnyWeb"/>
        <w:spacing w:before="0" w:beforeAutospacing="0"/>
        <w:jc w:val="both"/>
        <w:rPr>
          <w:rFonts w:asciiTheme="minorHAnsi" w:hAnsiTheme="minorHAnsi"/>
        </w:rPr>
      </w:pPr>
      <w:r w:rsidRPr="008B7305">
        <w:rPr>
          <w:rFonts w:asciiTheme="minorHAnsi" w:hAnsiTheme="minorHAnsi"/>
          <w:bCs/>
        </w:rPr>
        <w:t xml:space="preserve">W miesiącu </w:t>
      </w:r>
      <w:r w:rsidR="00BD5974">
        <w:rPr>
          <w:rFonts w:asciiTheme="minorHAnsi" w:hAnsiTheme="minorHAnsi"/>
          <w:bCs/>
        </w:rPr>
        <w:t>listopadzie</w:t>
      </w:r>
      <w:r w:rsidRPr="008B7305">
        <w:rPr>
          <w:rFonts w:asciiTheme="minorHAnsi" w:hAnsiTheme="minorHAnsi"/>
          <w:bCs/>
        </w:rPr>
        <w:t xml:space="preserve"> 20</w:t>
      </w:r>
      <w:r>
        <w:rPr>
          <w:rFonts w:asciiTheme="minorHAnsi" w:hAnsiTheme="minorHAnsi"/>
          <w:bCs/>
        </w:rPr>
        <w:t>2</w:t>
      </w:r>
      <w:r w:rsidR="00BD5974">
        <w:rPr>
          <w:rFonts w:asciiTheme="minorHAnsi" w:hAnsiTheme="minorHAnsi"/>
          <w:bCs/>
        </w:rPr>
        <w:t>3</w:t>
      </w:r>
      <w:r w:rsidRPr="008B7305">
        <w:rPr>
          <w:rFonts w:asciiTheme="minorHAnsi" w:hAnsiTheme="minorHAnsi"/>
          <w:bCs/>
        </w:rPr>
        <w:t xml:space="preserve"> r. (tj. w miesiącu poprzedzającym datę upublicznienia ogłoszenia </w:t>
      </w:r>
      <w:r>
        <w:rPr>
          <w:rFonts w:asciiTheme="minorHAnsi" w:hAnsiTheme="minorHAnsi"/>
          <w:bCs/>
        </w:rPr>
        <w:br/>
      </w:r>
      <w:r w:rsidRPr="008B7305">
        <w:rPr>
          <w:rFonts w:asciiTheme="minorHAnsi" w:hAnsiTheme="minorHAnsi"/>
          <w:bCs/>
        </w:rPr>
        <w:t>o naborze</w:t>
      </w:r>
      <w:r>
        <w:rPr>
          <w:rFonts w:asciiTheme="minorHAnsi" w:hAnsiTheme="minorHAnsi"/>
          <w:bCs/>
        </w:rPr>
        <w:t>)</w:t>
      </w:r>
      <w:r w:rsidRPr="008B7305">
        <w:rPr>
          <w:rFonts w:asciiTheme="minorHAnsi" w:hAnsiTheme="minorHAnsi"/>
          <w:bCs/>
        </w:rPr>
        <w:t xml:space="preserve"> wskaźnik zatrudnienia osób niepełnosprawnych w jednostce, w rozumieniu przepisów o rehabilitacji zawodowej i społecznej oraz zatrudnieniu osób niepełnosprawnych</w:t>
      </w:r>
      <w:r>
        <w:rPr>
          <w:rFonts w:asciiTheme="minorHAnsi" w:hAnsiTheme="minorHAnsi"/>
          <w:bCs/>
        </w:rPr>
        <w:t>,</w:t>
      </w:r>
      <w:r w:rsidRPr="008B7305">
        <w:rPr>
          <w:rFonts w:asciiTheme="minorHAnsi" w:hAnsiTheme="minorHAnsi"/>
          <w:bCs/>
        </w:rPr>
        <w:t xml:space="preserve"> był niższy niż 6%.</w:t>
      </w:r>
    </w:p>
    <w:p w14:paraId="7090E2EB" w14:textId="77777777" w:rsidR="00866D5F" w:rsidRPr="004A6658" w:rsidRDefault="00866D5F" w:rsidP="00866D5F">
      <w:pPr>
        <w:pStyle w:val="NormalnyWeb"/>
        <w:spacing w:before="120" w:beforeAutospacing="0" w:after="0" w:afterAutospacing="0"/>
        <w:rPr>
          <w:rFonts w:asciiTheme="minorHAnsi" w:hAnsiTheme="minorHAnsi"/>
        </w:rPr>
      </w:pPr>
      <w:r>
        <w:rPr>
          <w:rStyle w:val="Pogrubienie"/>
          <w:rFonts w:asciiTheme="minorHAnsi" w:hAnsiTheme="minorHAnsi"/>
        </w:rPr>
        <w:t>5</w:t>
      </w:r>
      <w:r w:rsidRPr="004A6658">
        <w:rPr>
          <w:rStyle w:val="Pogrubienie"/>
          <w:rFonts w:asciiTheme="minorHAnsi" w:hAnsiTheme="minorHAnsi"/>
        </w:rPr>
        <w:t>. Warunki pracy:</w:t>
      </w:r>
    </w:p>
    <w:p w14:paraId="015E564C" w14:textId="77777777" w:rsidR="00866D5F" w:rsidRPr="007276EE" w:rsidRDefault="00866D5F" w:rsidP="00866D5F">
      <w:pPr>
        <w:pStyle w:val="NormalnyWeb"/>
        <w:numPr>
          <w:ilvl w:val="0"/>
          <w:numId w:val="2"/>
        </w:numPr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 w:rsidRPr="007276EE">
        <w:rPr>
          <w:rFonts w:asciiTheme="minorHAnsi" w:hAnsiTheme="minorHAnsi"/>
          <w:sz w:val="22"/>
          <w:szCs w:val="22"/>
        </w:rPr>
        <w:t>Wymiar czasu pracy: 1/</w:t>
      </w:r>
      <w:r w:rsidR="001A0290">
        <w:rPr>
          <w:rFonts w:asciiTheme="minorHAnsi" w:hAnsiTheme="minorHAnsi"/>
          <w:sz w:val="22"/>
          <w:szCs w:val="22"/>
        </w:rPr>
        <w:t>2</w:t>
      </w:r>
      <w:r w:rsidRPr="007276EE">
        <w:rPr>
          <w:rFonts w:asciiTheme="minorHAnsi" w:hAnsiTheme="minorHAnsi"/>
          <w:sz w:val="22"/>
          <w:szCs w:val="22"/>
        </w:rPr>
        <w:t xml:space="preserve"> etatu – średnio </w:t>
      </w:r>
      <w:r w:rsidR="001A0290">
        <w:rPr>
          <w:rFonts w:asciiTheme="minorHAnsi" w:hAnsiTheme="minorHAnsi"/>
          <w:sz w:val="22"/>
          <w:szCs w:val="22"/>
        </w:rPr>
        <w:t>2</w:t>
      </w:r>
      <w:r w:rsidRPr="007276EE">
        <w:rPr>
          <w:rFonts w:asciiTheme="minorHAnsi" w:hAnsiTheme="minorHAnsi"/>
          <w:sz w:val="22"/>
          <w:szCs w:val="22"/>
        </w:rPr>
        <w:t>0 godzin tygodniowo.</w:t>
      </w:r>
    </w:p>
    <w:p w14:paraId="1B215E14" w14:textId="77777777" w:rsidR="00866D5F" w:rsidRPr="007276EE" w:rsidRDefault="00866D5F" w:rsidP="00866D5F">
      <w:pPr>
        <w:pStyle w:val="NormalnyWeb"/>
        <w:numPr>
          <w:ilvl w:val="0"/>
          <w:numId w:val="2"/>
        </w:numPr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 w:rsidRPr="007276EE">
        <w:rPr>
          <w:rFonts w:asciiTheme="minorHAnsi" w:hAnsiTheme="minorHAnsi"/>
          <w:sz w:val="22"/>
          <w:szCs w:val="22"/>
        </w:rPr>
        <w:t>Praca na stanowisku wymagająca odporności na stres, umiejętności pracy pod presją czasu, oraz kształtowania dobrych relacji interpersonalnych.</w:t>
      </w:r>
    </w:p>
    <w:p w14:paraId="6A22EF25" w14:textId="77777777" w:rsidR="00866D5F" w:rsidRPr="007276EE" w:rsidRDefault="00866D5F" w:rsidP="00866D5F">
      <w:pPr>
        <w:pStyle w:val="NormalnyWeb"/>
        <w:numPr>
          <w:ilvl w:val="0"/>
          <w:numId w:val="2"/>
        </w:numPr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 w:rsidRPr="007276EE">
        <w:rPr>
          <w:rFonts w:asciiTheme="minorHAnsi" w:hAnsiTheme="minorHAnsi"/>
          <w:sz w:val="22"/>
          <w:szCs w:val="22"/>
        </w:rPr>
        <w:t xml:space="preserve">Praca o charakterze administracyjnym, wymagająca wyjazdów w teren, kontaktów </w:t>
      </w:r>
      <w:r w:rsidR="006813D5">
        <w:rPr>
          <w:rFonts w:asciiTheme="minorHAnsi" w:hAnsiTheme="minorHAnsi"/>
          <w:sz w:val="22"/>
          <w:szCs w:val="22"/>
        </w:rPr>
        <w:br/>
      </w:r>
      <w:r w:rsidRPr="007276EE">
        <w:rPr>
          <w:rFonts w:asciiTheme="minorHAnsi" w:hAnsiTheme="minorHAnsi"/>
          <w:sz w:val="22"/>
          <w:szCs w:val="22"/>
        </w:rPr>
        <w:t>z instytucjami i innymi jednostkami w zakresie realizacji zadań. Praca w siedzibie Urzędu Miejskiego w Bytomiu Odrzańskim.</w:t>
      </w:r>
    </w:p>
    <w:p w14:paraId="593D4787" w14:textId="77777777" w:rsidR="00866D5F" w:rsidRPr="007276EE" w:rsidRDefault="00866D5F" w:rsidP="00866D5F">
      <w:pPr>
        <w:pStyle w:val="NormalnyWeb"/>
        <w:spacing w:before="120" w:beforeAutospacing="0" w:after="0" w:afterAutospacing="0"/>
        <w:rPr>
          <w:rStyle w:val="Pogrubienie"/>
        </w:rPr>
      </w:pPr>
      <w:r>
        <w:rPr>
          <w:rStyle w:val="Pogrubienie"/>
          <w:rFonts w:asciiTheme="minorHAnsi" w:hAnsiTheme="minorHAnsi"/>
        </w:rPr>
        <w:t>6</w:t>
      </w:r>
      <w:r w:rsidRPr="004A6658">
        <w:rPr>
          <w:rStyle w:val="Pogrubienie"/>
          <w:rFonts w:asciiTheme="minorHAnsi" w:hAnsiTheme="minorHAnsi"/>
        </w:rPr>
        <w:t>. Wymagane dokumenty:</w:t>
      </w:r>
    </w:p>
    <w:p w14:paraId="1EEDE98D" w14:textId="77777777" w:rsidR="00866D5F" w:rsidRPr="007276EE" w:rsidRDefault="00866D5F" w:rsidP="00866D5F">
      <w:pPr>
        <w:pStyle w:val="NormalnyWeb"/>
        <w:numPr>
          <w:ilvl w:val="0"/>
          <w:numId w:val="4"/>
        </w:numPr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</w:t>
      </w:r>
      <w:r w:rsidRPr="007276EE">
        <w:rPr>
          <w:rFonts w:asciiTheme="minorHAnsi" w:hAnsiTheme="minorHAnsi"/>
          <w:sz w:val="22"/>
          <w:szCs w:val="22"/>
        </w:rPr>
        <w:t>f</w:t>
      </w:r>
      <w:r>
        <w:rPr>
          <w:rFonts w:asciiTheme="minorHAnsi" w:hAnsiTheme="minorHAnsi"/>
          <w:sz w:val="22"/>
          <w:szCs w:val="22"/>
        </w:rPr>
        <w:t>erta z wnioskiem o zatrudnienie.</w:t>
      </w:r>
    </w:p>
    <w:p w14:paraId="28258218" w14:textId="77777777" w:rsidR="00866D5F" w:rsidRPr="007276EE" w:rsidRDefault="00866D5F" w:rsidP="00866D5F">
      <w:pPr>
        <w:pStyle w:val="NormalnyWeb"/>
        <w:numPr>
          <w:ilvl w:val="0"/>
          <w:numId w:val="4"/>
        </w:numPr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 w:rsidRPr="007276EE">
        <w:rPr>
          <w:rFonts w:asciiTheme="minorHAnsi" w:hAnsiTheme="minorHAnsi"/>
          <w:sz w:val="22"/>
          <w:szCs w:val="22"/>
        </w:rPr>
        <w:t xml:space="preserve">List </w:t>
      </w:r>
      <w:r>
        <w:rPr>
          <w:rFonts w:asciiTheme="minorHAnsi" w:hAnsiTheme="minorHAnsi"/>
          <w:sz w:val="22"/>
          <w:szCs w:val="22"/>
        </w:rPr>
        <w:t>motywacyjny.</w:t>
      </w:r>
    </w:p>
    <w:p w14:paraId="41FC8B37" w14:textId="77777777" w:rsidR="00866D5F" w:rsidRPr="007276EE" w:rsidRDefault="00866D5F" w:rsidP="00866D5F">
      <w:pPr>
        <w:pStyle w:val="NormalnyWeb"/>
        <w:numPr>
          <w:ilvl w:val="0"/>
          <w:numId w:val="4"/>
        </w:numPr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 w:rsidRPr="007276EE">
        <w:rPr>
          <w:rFonts w:asciiTheme="minorHAnsi" w:hAnsiTheme="minorHAnsi"/>
          <w:sz w:val="22"/>
          <w:szCs w:val="22"/>
        </w:rPr>
        <w:t>Kwestionariusz osobowy – wzór dos</w:t>
      </w:r>
      <w:r>
        <w:rPr>
          <w:rFonts w:asciiTheme="minorHAnsi" w:hAnsiTheme="minorHAnsi"/>
          <w:sz w:val="22"/>
          <w:szCs w:val="22"/>
        </w:rPr>
        <w:t>tępny na stronach internetowych.</w:t>
      </w:r>
    </w:p>
    <w:p w14:paraId="1075952D" w14:textId="77777777" w:rsidR="00866D5F" w:rsidRPr="007276EE" w:rsidRDefault="00866D5F" w:rsidP="00866D5F">
      <w:pPr>
        <w:pStyle w:val="NormalnyWeb"/>
        <w:numPr>
          <w:ilvl w:val="0"/>
          <w:numId w:val="4"/>
        </w:numPr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 w:rsidRPr="007276EE">
        <w:rPr>
          <w:rFonts w:asciiTheme="minorHAnsi" w:hAnsiTheme="minorHAnsi"/>
          <w:sz w:val="22"/>
          <w:szCs w:val="22"/>
        </w:rPr>
        <w:t>CV z informacjami o wykształceniu i opisem dotychczas</w:t>
      </w:r>
      <w:r>
        <w:rPr>
          <w:rFonts w:asciiTheme="minorHAnsi" w:hAnsiTheme="minorHAnsi"/>
          <w:sz w:val="22"/>
          <w:szCs w:val="22"/>
        </w:rPr>
        <w:t>owego przebiegu pracy zawodowej.</w:t>
      </w:r>
    </w:p>
    <w:p w14:paraId="09E88ACF" w14:textId="77777777" w:rsidR="00866D5F" w:rsidRPr="007276EE" w:rsidRDefault="00866D5F" w:rsidP="00866D5F">
      <w:pPr>
        <w:pStyle w:val="NormalnyWeb"/>
        <w:numPr>
          <w:ilvl w:val="0"/>
          <w:numId w:val="4"/>
        </w:numPr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 w:rsidRPr="007276EE">
        <w:rPr>
          <w:rFonts w:asciiTheme="minorHAnsi" w:hAnsiTheme="minorHAnsi"/>
          <w:sz w:val="22"/>
          <w:szCs w:val="22"/>
        </w:rPr>
        <w:t xml:space="preserve">Oświadczenie </w:t>
      </w:r>
      <w:r>
        <w:rPr>
          <w:rFonts w:asciiTheme="minorHAnsi" w:hAnsiTheme="minorHAnsi"/>
          <w:sz w:val="22"/>
          <w:szCs w:val="22"/>
        </w:rPr>
        <w:t>o niekaralności.</w:t>
      </w:r>
    </w:p>
    <w:p w14:paraId="3921E82A" w14:textId="77777777" w:rsidR="00866D5F" w:rsidRPr="007276EE" w:rsidRDefault="00866D5F" w:rsidP="00866D5F">
      <w:pPr>
        <w:pStyle w:val="NormalnyWeb"/>
        <w:numPr>
          <w:ilvl w:val="0"/>
          <w:numId w:val="4"/>
        </w:numPr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 w:rsidRPr="007276EE">
        <w:rPr>
          <w:rFonts w:asciiTheme="minorHAnsi" w:hAnsiTheme="minorHAnsi"/>
          <w:sz w:val="22"/>
          <w:szCs w:val="22"/>
        </w:rPr>
        <w:t xml:space="preserve">Oświadczenie o pełnej zdolności do czynności prawnych i korzystaniu z pełni </w:t>
      </w:r>
      <w:r>
        <w:rPr>
          <w:rFonts w:asciiTheme="minorHAnsi" w:hAnsiTheme="minorHAnsi"/>
          <w:sz w:val="22"/>
          <w:szCs w:val="22"/>
        </w:rPr>
        <w:t>praw publicznych.</w:t>
      </w:r>
    </w:p>
    <w:p w14:paraId="64D4593D" w14:textId="77777777" w:rsidR="00866D5F" w:rsidRPr="007276EE" w:rsidRDefault="00866D5F" w:rsidP="00866D5F">
      <w:pPr>
        <w:pStyle w:val="NormalnyWeb"/>
        <w:numPr>
          <w:ilvl w:val="0"/>
          <w:numId w:val="4"/>
        </w:numPr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 w:rsidRPr="007276EE">
        <w:rPr>
          <w:rFonts w:asciiTheme="minorHAnsi" w:hAnsiTheme="minorHAnsi"/>
          <w:sz w:val="22"/>
          <w:szCs w:val="22"/>
        </w:rPr>
        <w:t>Kopie świadectw pracy</w:t>
      </w:r>
      <w:r>
        <w:rPr>
          <w:rFonts w:asciiTheme="minorHAnsi" w:hAnsiTheme="minorHAnsi"/>
          <w:sz w:val="22"/>
          <w:szCs w:val="22"/>
        </w:rPr>
        <w:t xml:space="preserve"> z dotychczasowych miejsc pracy.</w:t>
      </w:r>
    </w:p>
    <w:p w14:paraId="41706C07" w14:textId="77777777" w:rsidR="00866D5F" w:rsidRPr="007276EE" w:rsidRDefault="00866D5F" w:rsidP="00866D5F">
      <w:pPr>
        <w:pStyle w:val="NormalnyWeb"/>
        <w:numPr>
          <w:ilvl w:val="0"/>
          <w:numId w:val="4"/>
        </w:numPr>
        <w:spacing w:before="0" w:beforeAutospacing="0" w:after="0" w:afterAutospacing="0"/>
        <w:jc w:val="both"/>
        <w:rPr>
          <w:rFonts w:asciiTheme="minorHAnsi" w:hAnsiTheme="minorHAnsi"/>
        </w:rPr>
      </w:pPr>
      <w:r w:rsidRPr="007276EE">
        <w:rPr>
          <w:rFonts w:asciiTheme="minorHAnsi" w:hAnsiTheme="minorHAnsi"/>
          <w:sz w:val="22"/>
          <w:szCs w:val="22"/>
        </w:rPr>
        <w:t>Kopie dokumentów potwierdzających wykszta</w:t>
      </w:r>
      <w:r>
        <w:rPr>
          <w:rFonts w:asciiTheme="minorHAnsi" w:hAnsiTheme="minorHAnsi"/>
          <w:sz w:val="22"/>
          <w:szCs w:val="22"/>
        </w:rPr>
        <w:t>łcenie i dodatkowe kwalifikacje.</w:t>
      </w:r>
    </w:p>
    <w:p w14:paraId="10ED0D7B" w14:textId="77777777" w:rsidR="00866D5F" w:rsidRPr="007276EE" w:rsidRDefault="00866D5F" w:rsidP="00866D5F">
      <w:pPr>
        <w:pStyle w:val="NormalnyWeb"/>
        <w:numPr>
          <w:ilvl w:val="0"/>
          <w:numId w:val="4"/>
        </w:numPr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 w:rsidRPr="007276EE">
        <w:rPr>
          <w:rFonts w:asciiTheme="minorHAnsi" w:hAnsiTheme="minorHAnsi"/>
          <w:sz w:val="22"/>
          <w:szCs w:val="22"/>
        </w:rPr>
        <w:t xml:space="preserve">Oświadczenie dot. </w:t>
      </w:r>
      <w:r w:rsidR="009E38FA">
        <w:rPr>
          <w:rFonts w:asciiTheme="minorHAnsi" w:hAnsiTheme="minorHAnsi"/>
          <w:sz w:val="22"/>
          <w:szCs w:val="22"/>
        </w:rPr>
        <w:t>b</w:t>
      </w:r>
      <w:r w:rsidRPr="007276EE">
        <w:rPr>
          <w:rFonts w:asciiTheme="minorHAnsi" w:hAnsiTheme="minorHAnsi"/>
          <w:sz w:val="22"/>
          <w:szCs w:val="22"/>
        </w:rPr>
        <w:t xml:space="preserve">raku przynależności do partii politycznej (zgodnie z art. 5 ust. 5 ustawy </w:t>
      </w:r>
      <w:r>
        <w:rPr>
          <w:rFonts w:asciiTheme="minorHAnsi" w:hAnsiTheme="minorHAnsi"/>
          <w:sz w:val="22"/>
          <w:szCs w:val="22"/>
        </w:rPr>
        <w:br/>
      </w:r>
      <w:r w:rsidRPr="007276EE">
        <w:rPr>
          <w:rFonts w:asciiTheme="minorHAnsi" w:hAnsiTheme="minorHAnsi"/>
          <w:sz w:val="22"/>
          <w:szCs w:val="22"/>
        </w:rPr>
        <w:t>o pracownikach samorządowych).</w:t>
      </w:r>
    </w:p>
    <w:p w14:paraId="712ADF5A" w14:textId="77777777" w:rsidR="00866D5F" w:rsidRPr="004A6658" w:rsidRDefault="00866D5F" w:rsidP="00866D5F">
      <w:pPr>
        <w:pStyle w:val="NormalnyWeb"/>
        <w:spacing w:before="120" w:beforeAutospacing="0" w:after="0" w:afterAutospacing="0"/>
        <w:rPr>
          <w:rFonts w:asciiTheme="minorHAnsi" w:hAnsiTheme="minorHAnsi"/>
        </w:rPr>
      </w:pPr>
      <w:r w:rsidRPr="004A6658">
        <w:rPr>
          <w:rFonts w:asciiTheme="minorHAnsi" w:hAnsiTheme="minorHAnsi"/>
          <w:u w:val="single"/>
        </w:rPr>
        <w:t>Uwaga!</w:t>
      </w:r>
    </w:p>
    <w:p w14:paraId="14C77E54" w14:textId="77777777" w:rsidR="00866D5F" w:rsidRPr="004A6658" w:rsidRDefault="00866D5F" w:rsidP="00866D5F">
      <w:pPr>
        <w:pStyle w:val="NormalnyWeb"/>
        <w:jc w:val="both"/>
        <w:rPr>
          <w:rFonts w:asciiTheme="minorHAnsi" w:hAnsiTheme="minorHAnsi"/>
        </w:rPr>
      </w:pPr>
      <w:r w:rsidRPr="004A6658">
        <w:rPr>
          <w:rFonts w:asciiTheme="minorHAnsi" w:hAnsiTheme="minorHAnsi"/>
        </w:rPr>
        <w:t xml:space="preserve">Dokumenty wymienione w pkt. </w:t>
      </w:r>
      <w:r>
        <w:rPr>
          <w:rFonts w:asciiTheme="minorHAnsi" w:hAnsiTheme="minorHAnsi"/>
        </w:rPr>
        <w:t>6</w:t>
      </w:r>
      <w:r w:rsidRPr="004A6658">
        <w:rPr>
          <w:rFonts w:asciiTheme="minorHAnsi" w:hAnsiTheme="minorHAnsi"/>
        </w:rPr>
        <w:t xml:space="preserve"> </w:t>
      </w:r>
      <w:proofErr w:type="spellStart"/>
      <w:r w:rsidRPr="004A6658">
        <w:rPr>
          <w:rFonts w:asciiTheme="minorHAnsi" w:hAnsiTheme="minorHAnsi"/>
        </w:rPr>
        <w:t>ppkt</w:t>
      </w:r>
      <w:proofErr w:type="spellEnd"/>
      <w:r w:rsidRPr="004A6658">
        <w:rPr>
          <w:rFonts w:asciiTheme="minorHAnsi" w:hAnsiTheme="minorHAnsi"/>
        </w:rPr>
        <w:t xml:space="preserve">. 1-6 i </w:t>
      </w:r>
      <w:r>
        <w:rPr>
          <w:rFonts w:asciiTheme="minorHAnsi" w:hAnsiTheme="minorHAnsi"/>
        </w:rPr>
        <w:t>9</w:t>
      </w:r>
      <w:r w:rsidRPr="004A6658">
        <w:rPr>
          <w:rFonts w:asciiTheme="minorHAnsi" w:hAnsiTheme="minorHAnsi"/>
        </w:rPr>
        <w:t xml:space="preserve"> muszą być własnoręcznie podpisane przez kandydata. Niepodpisanie dokumentów spowoduje odrzucenie oferty.</w:t>
      </w:r>
    </w:p>
    <w:p w14:paraId="44460F18" w14:textId="77777777" w:rsidR="00866D5F" w:rsidRPr="004A6658" w:rsidRDefault="00866D5F" w:rsidP="00866D5F">
      <w:pPr>
        <w:pStyle w:val="NormalnyWeb"/>
        <w:jc w:val="both"/>
        <w:rPr>
          <w:rFonts w:asciiTheme="minorHAnsi" w:hAnsiTheme="minorHAnsi"/>
        </w:rPr>
      </w:pPr>
      <w:r w:rsidRPr="004A6658">
        <w:rPr>
          <w:rFonts w:asciiTheme="minorHAnsi" w:hAnsiTheme="minorHAnsi"/>
        </w:rPr>
        <w:t xml:space="preserve">Kserokopie dokumentów wymienionych w pkt </w:t>
      </w:r>
      <w:r>
        <w:rPr>
          <w:rFonts w:asciiTheme="minorHAnsi" w:hAnsiTheme="minorHAnsi"/>
        </w:rPr>
        <w:t>6</w:t>
      </w:r>
      <w:r w:rsidRPr="004A6658">
        <w:rPr>
          <w:rFonts w:asciiTheme="minorHAnsi" w:hAnsiTheme="minorHAnsi"/>
        </w:rPr>
        <w:t xml:space="preserve"> </w:t>
      </w:r>
      <w:proofErr w:type="spellStart"/>
      <w:r w:rsidRPr="004A6658">
        <w:rPr>
          <w:rFonts w:asciiTheme="minorHAnsi" w:hAnsiTheme="minorHAnsi"/>
        </w:rPr>
        <w:t>ppkt</w:t>
      </w:r>
      <w:proofErr w:type="spellEnd"/>
      <w:r w:rsidRPr="004A6658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7 i 8</w:t>
      </w:r>
      <w:r w:rsidRPr="004A6658">
        <w:rPr>
          <w:rFonts w:asciiTheme="minorHAnsi" w:hAnsiTheme="minorHAnsi"/>
        </w:rPr>
        <w:t xml:space="preserve"> powinny być poświadczone przez kandydata za zgodność z oryginałem.</w:t>
      </w:r>
    </w:p>
    <w:p w14:paraId="4EBDD67F" w14:textId="77777777" w:rsidR="00866D5F" w:rsidRPr="004A6658" w:rsidRDefault="009E38FA" w:rsidP="00866D5F">
      <w:pPr>
        <w:pStyle w:val="NormalnyWeb"/>
        <w:spacing w:before="120" w:beforeAutospacing="0" w:after="0" w:afterAutospacing="0"/>
        <w:rPr>
          <w:rFonts w:asciiTheme="minorHAnsi" w:hAnsiTheme="minorHAnsi"/>
        </w:rPr>
      </w:pPr>
      <w:r>
        <w:rPr>
          <w:rStyle w:val="Pogrubienie"/>
          <w:rFonts w:asciiTheme="minorHAnsi" w:hAnsiTheme="minorHAnsi"/>
        </w:rPr>
        <w:t>7</w:t>
      </w:r>
      <w:r w:rsidR="00866D5F" w:rsidRPr="004A6658">
        <w:rPr>
          <w:rStyle w:val="Pogrubienie"/>
          <w:rFonts w:asciiTheme="minorHAnsi" w:hAnsiTheme="minorHAnsi"/>
        </w:rPr>
        <w:t>.</w:t>
      </w:r>
      <w:r w:rsidR="00866D5F" w:rsidRPr="004A6658">
        <w:rPr>
          <w:rFonts w:asciiTheme="minorHAnsi" w:hAnsiTheme="minorHAnsi"/>
        </w:rPr>
        <w:t xml:space="preserve"> </w:t>
      </w:r>
      <w:r w:rsidR="00866D5F">
        <w:rPr>
          <w:rStyle w:val="Pogrubienie"/>
          <w:rFonts w:asciiTheme="minorHAnsi" w:hAnsiTheme="minorHAnsi"/>
        </w:rPr>
        <w:t xml:space="preserve">Termin, miejsce i </w:t>
      </w:r>
      <w:r w:rsidR="00866D5F" w:rsidRPr="004A6658">
        <w:rPr>
          <w:rStyle w:val="Pogrubienie"/>
          <w:rFonts w:asciiTheme="minorHAnsi" w:hAnsiTheme="minorHAnsi"/>
        </w:rPr>
        <w:t>sposób składania dokumentów</w:t>
      </w:r>
      <w:r w:rsidR="00866D5F" w:rsidRPr="004A6658">
        <w:rPr>
          <w:rFonts w:asciiTheme="minorHAnsi" w:hAnsiTheme="minorHAnsi"/>
        </w:rPr>
        <w:t>:</w:t>
      </w:r>
    </w:p>
    <w:p w14:paraId="63DAAA9D" w14:textId="77777777" w:rsidR="00866D5F" w:rsidRPr="007276EE" w:rsidRDefault="00866D5F" w:rsidP="00866D5F">
      <w:pPr>
        <w:pStyle w:val="NormalnyWeb"/>
        <w:numPr>
          <w:ilvl w:val="0"/>
          <w:numId w:val="5"/>
        </w:numPr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 w:rsidRPr="007276EE">
        <w:rPr>
          <w:rFonts w:asciiTheme="minorHAnsi" w:hAnsiTheme="minorHAnsi"/>
          <w:sz w:val="22"/>
          <w:szCs w:val="22"/>
        </w:rPr>
        <w:t>Wymagane dokumenty aplikacyjne należy złożyć (w zamkniętej kopercie z dopiskiem</w:t>
      </w:r>
      <w:r w:rsidRPr="00E56FB8">
        <w:rPr>
          <w:rFonts w:asciiTheme="minorHAnsi" w:hAnsiTheme="minorHAnsi"/>
          <w:b/>
          <w:sz w:val="22"/>
          <w:szCs w:val="22"/>
        </w:rPr>
        <w:t xml:space="preserve"> „Nabór </w:t>
      </w:r>
      <w:r w:rsidRPr="00E56FB8">
        <w:rPr>
          <w:rFonts w:asciiTheme="minorHAnsi" w:hAnsiTheme="minorHAnsi"/>
          <w:b/>
          <w:sz w:val="22"/>
          <w:szCs w:val="22"/>
        </w:rPr>
        <w:br/>
        <w:t xml:space="preserve">na stanowisko </w:t>
      </w:r>
      <w:r w:rsidR="00E56FB8" w:rsidRPr="00E56FB8">
        <w:rPr>
          <w:rFonts w:asciiTheme="minorHAnsi" w:hAnsiTheme="minorHAnsi"/>
          <w:b/>
          <w:sz w:val="22"/>
          <w:szCs w:val="22"/>
        </w:rPr>
        <w:t>Koordynatora ds. Profilaktyki i Rozwiązywania Problemów Alkoholowych</w:t>
      </w:r>
      <w:r w:rsidRPr="00E56FB8">
        <w:rPr>
          <w:rFonts w:asciiTheme="minorHAnsi" w:hAnsiTheme="minorHAnsi"/>
          <w:b/>
          <w:sz w:val="22"/>
          <w:szCs w:val="22"/>
        </w:rPr>
        <w:t>”</w:t>
      </w:r>
      <w:r w:rsidRPr="007276EE">
        <w:rPr>
          <w:rFonts w:asciiTheme="minorHAnsi" w:hAnsiTheme="minorHAnsi"/>
          <w:sz w:val="22"/>
          <w:szCs w:val="22"/>
        </w:rPr>
        <w:t xml:space="preserve">) </w:t>
      </w:r>
      <w:r w:rsidR="00E56FB8">
        <w:rPr>
          <w:rFonts w:asciiTheme="minorHAnsi" w:hAnsiTheme="minorHAnsi"/>
          <w:sz w:val="22"/>
          <w:szCs w:val="22"/>
        </w:rPr>
        <w:br/>
      </w:r>
      <w:r w:rsidRPr="007276EE">
        <w:rPr>
          <w:rFonts w:asciiTheme="minorHAnsi" w:hAnsiTheme="minorHAnsi"/>
          <w:sz w:val="22"/>
          <w:szCs w:val="22"/>
        </w:rPr>
        <w:t xml:space="preserve">w Sekretariacie Urzędu Miejskiego w Bytomiu Odrzańskim (pokój nr </w:t>
      </w:r>
      <w:r w:rsidR="00BD5974">
        <w:rPr>
          <w:rFonts w:asciiTheme="minorHAnsi" w:hAnsiTheme="minorHAnsi"/>
          <w:sz w:val="22"/>
          <w:szCs w:val="22"/>
        </w:rPr>
        <w:t>14</w:t>
      </w:r>
      <w:r w:rsidRPr="007276EE">
        <w:rPr>
          <w:rFonts w:asciiTheme="minorHAnsi" w:hAnsiTheme="minorHAnsi"/>
          <w:sz w:val="22"/>
          <w:szCs w:val="22"/>
        </w:rPr>
        <w:t xml:space="preserve">, I piętro), </w:t>
      </w:r>
      <w:r w:rsidR="00E56FB8">
        <w:rPr>
          <w:rFonts w:asciiTheme="minorHAnsi" w:hAnsiTheme="minorHAnsi"/>
          <w:sz w:val="22"/>
          <w:szCs w:val="22"/>
        </w:rPr>
        <w:br/>
      </w:r>
      <w:r w:rsidRPr="007276EE">
        <w:rPr>
          <w:rFonts w:asciiTheme="minorHAnsi" w:hAnsiTheme="minorHAnsi"/>
          <w:sz w:val="22"/>
          <w:szCs w:val="22"/>
        </w:rPr>
        <w:t>ul.</w:t>
      </w:r>
      <w:r w:rsidR="00BD5974">
        <w:rPr>
          <w:rFonts w:asciiTheme="minorHAnsi" w:hAnsiTheme="minorHAnsi"/>
          <w:sz w:val="22"/>
          <w:szCs w:val="22"/>
        </w:rPr>
        <w:t xml:space="preserve"> Rynek 1</w:t>
      </w:r>
      <w:r w:rsidRPr="007276EE">
        <w:rPr>
          <w:rFonts w:asciiTheme="minorHAnsi" w:hAnsiTheme="minorHAnsi"/>
          <w:sz w:val="22"/>
          <w:szCs w:val="22"/>
        </w:rPr>
        <w:t xml:space="preserve">, 67-115 Bytom Odrzański - w nieprzekraczalnym terminie do dnia </w:t>
      </w:r>
      <w:r w:rsidR="00E56FB8">
        <w:rPr>
          <w:rFonts w:asciiTheme="minorHAnsi" w:hAnsiTheme="minorHAnsi"/>
          <w:sz w:val="22"/>
          <w:szCs w:val="22"/>
        </w:rPr>
        <w:br/>
      </w:r>
      <w:r w:rsidR="001A0290">
        <w:rPr>
          <w:rFonts w:asciiTheme="minorHAnsi" w:hAnsiTheme="minorHAnsi"/>
          <w:sz w:val="22"/>
          <w:szCs w:val="22"/>
        </w:rPr>
        <w:t>2</w:t>
      </w:r>
      <w:r w:rsidR="00BD5974">
        <w:rPr>
          <w:rFonts w:asciiTheme="minorHAnsi" w:hAnsiTheme="minorHAnsi"/>
          <w:sz w:val="22"/>
          <w:szCs w:val="22"/>
        </w:rPr>
        <w:t>1 grudnia</w:t>
      </w:r>
      <w:r w:rsidRPr="007276EE">
        <w:rPr>
          <w:rFonts w:asciiTheme="minorHAnsi" w:hAnsiTheme="minorHAnsi"/>
          <w:sz w:val="22"/>
          <w:szCs w:val="22"/>
        </w:rPr>
        <w:t xml:space="preserve"> 202</w:t>
      </w:r>
      <w:r w:rsidR="00BD5974">
        <w:rPr>
          <w:rFonts w:asciiTheme="minorHAnsi" w:hAnsiTheme="minorHAnsi"/>
          <w:sz w:val="22"/>
          <w:szCs w:val="22"/>
        </w:rPr>
        <w:t>3</w:t>
      </w:r>
      <w:r w:rsidRPr="007276EE">
        <w:rPr>
          <w:rFonts w:asciiTheme="minorHAnsi" w:hAnsiTheme="minorHAnsi"/>
          <w:sz w:val="22"/>
          <w:szCs w:val="22"/>
        </w:rPr>
        <w:t xml:space="preserve"> roku do godz. 15.00.</w:t>
      </w:r>
    </w:p>
    <w:p w14:paraId="56D03920" w14:textId="77777777" w:rsidR="00866D5F" w:rsidRPr="007276EE" w:rsidRDefault="00866D5F" w:rsidP="00866D5F">
      <w:pPr>
        <w:pStyle w:val="NormalnyWeb"/>
        <w:numPr>
          <w:ilvl w:val="0"/>
          <w:numId w:val="5"/>
        </w:numPr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 w:rsidRPr="007276EE">
        <w:rPr>
          <w:rFonts w:asciiTheme="minorHAnsi" w:hAnsiTheme="minorHAnsi"/>
          <w:sz w:val="22"/>
          <w:szCs w:val="22"/>
        </w:rPr>
        <w:t xml:space="preserve">Dokumenty można przesłać na adres: Urząd Miejski, 67-115 Bytom Odrzański ul. </w:t>
      </w:r>
      <w:r w:rsidR="00BD5974">
        <w:rPr>
          <w:rFonts w:asciiTheme="minorHAnsi" w:hAnsiTheme="minorHAnsi"/>
          <w:sz w:val="22"/>
          <w:szCs w:val="22"/>
        </w:rPr>
        <w:t>Rynek 1</w:t>
      </w:r>
      <w:r w:rsidRPr="007276EE">
        <w:rPr>
          <w:rFonts w:asciiTheme="minorHAnsi" w:hAnsiTheme="minorHAnsi"/>
          <w:sz w:val="22"/>
          <w:szCs w:val="22"/>
        </w:rPr>
        <w:t>. Decyduje data wpływu do Urzędu.</w:t>
      </w:r>
    </w:p>
    <w:p w14:paraId="0D2C76A4" w14:textId="77777777" w:rsidR="00866D5F" w:rsidRDefault="00866D5F" w:rsidP="00866D5F">
      <w:pPr>
        <w:pStyle w:val="NormalnyWeb"/>
        <w:numPr>
          <w:ilvl w:val="0"/>
          <w:numId w:val="5"/>
        </w:numPr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 w:rsidRPr="007276EE">
        <w:rPr>
          <w:rFonts w:asciiTheme="minorHAnsi" w:hAnsiTheme="minorHAnsi"/>
          <w:sz w:val="22"/>
          <w:szCs w:val="22"/>
        </w:rPr>
        <w:lastRenderedPageBreak/>
        <w:t xml:space="preserve">Dokumenty, które wpłyną do Urzędu po wyżej określonym terminie, w inny sposób niż określony w ogłoszeniu lub bez kompletu dokumentów </w:t>
      </w:r>
      <w:r>
        <w:rPr>
          <w:rFonts w:asciiTheme="minorHAnsi" w:hAnsiTheme="minorHAnsi"/>
          <w:sz w:val="22"/>
          <w:szCs w:val="22"/>
        </w:rPr>
        <w:t>–</w:t>
      </w:r>
      <w:r w:rsidRPr="007276EE">
        <w:rPr>
          <w:rFonts w:asciiTheme="minorHAnsi" w:hAnsiTheme="minorHAnsi"/>
          <w:sz w:val="22"/>
          <w:szCs w:val="22"/>
        </w:rPr>
        <w:t xml:space="preserve"> nie będą rozpatrywane.</w:t>
      </w:r>
    </w:p>
    <w:p w14:paraId="7DD02846" w14:textId="77777777" w:rsidR="00866D5F" w:rsidRPr="007276EE" w:rsidRDefault="00866D5F" w:rsidP="00866D5F">
      <w:pPr>
        <w:pStyle w:val="NormalnyWeb"/>
        <w:numPr>
          <w:ilvl w:val="0"/>
          <w:numId w:val="5"/>
        </w:numPr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Kandydat, który zamierza skorzystać z uprawnienia, o którym mowa w art. 13a ust. 2 Ustawy </w:t>
      </w:r>
      <w:r w:rsidR="001A0290">
        <w:rPr>
          <w:rFonts w:asciiTheme="minorHAnsi" w:hAnsiTheme="minorHAnsi"/>
          <w:sz w:val="22"/>
          <w:szCs w:val="22"/>
        </w:rPr>
        <w:br/>
      </w:r>
      <w:r>
        <w:rPr>
          <w:rFonts w:asciiTheme="minorHAnsi" w:hAnsiTheme="minorHAnsi"/>
          <w:sz w:val="22"/>
          <w:szCs w:val="22"/>
        </w:rPr>
        <w:t>z dnia 21 listopada 2008 r. o pracownikach samorządowych (Dz.U. z 20</w:t>
      </w:r>
      <w:r w:rsidR="00BD5974">
        <w:rPr>
          <w:rFonts w:asciiTheme="minorHAnsi" w:hAnsiTheme="minorHAnsi"/>
          <w:sz w:val="22"/>
          <w:szCs w:val="22"/>
        </w:rPr>
        <w:t xml:space="preserve">22 </w:t>
      </w:r>
      <w:r>
        <w:rPr>
          <w:rFonts w:asciiTheme="minorHAnsi" w:hAnsiTheme="minorHAnsi"/>
          <w:sz w:val="22"/>
          <w:szCs w:val="22"/>
        </w:rPr>
        <w:t>r. poz.</w:t>
      </w:r>
      <w:r w:rsidR="00BD5974">
        <w:rPr>
          <w:rFonts w:asciiTheme="minorHAnsi" w:hAnsiTheme="minorHAnsi"/>
          <w:sz w:val="22"/>
          <w:szCs w:val="22"/>
        </w:rPr>
        <w:t xml:space="preserve"> 530</w:t>
      </w:r>
      <w:r>
        <w:rPr>
          <w:rFonts w:asciiTheme="minorHAnsi" w:hAnsiTheme="minorHAnsi"/>
          <w:sz w:val="22"/>
          <w:szCs w:val="22"/>
        </w:rPr>
        <w:t>), jest zobowiązany do złożenia wraz z dokumentami kopii dokumentu potwierdzającego niepełnosprawność.</w:t>
      </w:r>
    </w:p>
    <w:p w14:paraId="35A5F633" w14:textId="77777777" w:rsidR="00866D5F" w:rsidRPr="004A6658" w:rsidRDefault="009E38FA" w:rsidP="00866D5F">
      <w:pPr>
        <w:pStyle w:val="NormalnyWeb"/>
        <w:spacing w:before="120" w:beforeAutospacing="0" w:after="0" w:afterAutospacing="0"/>
        <w:rPr>
          <w:rFonts w:asciiTheme="minorHAnsi" w:hAnsiTheme="minorHAnsi"/>
        </w:rPr>
      </w:pPr>
      <w:r>
        <w:rPr>
          <w:rStyle w:val="Pogrubienie"/>
          <w:rFonts w:asciiTheme="minorHAnsi" w:hAnsiTheme="minorHAnsi"/>
        </w:rPr>
        <w:t>8</w:t>
      </w:r>
      <w:r w:rsidR="00866D5F" w:rsidRPr="004A6658">
        <w:rPr>
          <w:rStyle w:val="Pogrubienie"/>
          <w:rFonts w:asciiTheme="minorHAnsi" w:hAnsiTheme="minorHAnsi"/>
        </w:rPr>
        <w:t xml:space="preserve">. Przebieg postępowania w sprawie naboru: </w:t>
      </w:r>
    </w:p>
    <w:p w14:paraId="3AE2C43D" w14:textId="77777777" w:rsidR="00866D5F" w:rsidRPr="007276EE" w:rsidRDefault="00866D5F" w:rsidP="00866D5F">
      <w:pPr>
        <w:pStyle w:val="NormalnyWeb"/>
        <w:numPr>
          <w:ilvl w:val="0"/>
          <w:numId w:val="6"/>
        </w:numPr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 w:rsidRPr="007276EE">
        <w:rPr>
          <w:rFonts w:asciiTheme="minorHAnsi" w:hAnsiTheme="minorHAnsi"/>
          <w:sz w:val="22"/>
          <w:szCs w:val="22"/>
        </w:rPr>
        <w:t>Konkurs przeprowadzi Komisja Konkursowa powołana przez Burmistrza Bytomia Odrzańskiego.</w:t>
      </w:r>
    </w:p>
    <w:p w14:paraId="288F3D77" w14:textId="77777777" w:rsidR="00866D5F" w:rsidRPr="007276EE" w:rsidRDefault="00866D5F" w:rsidP="00866D5F">
      <w:pPr>
        <w:pStyle w:val="NormalnyWeb"/>
        <w:numPr>
          <w:ilvl w:val="0"/>
          <w:numId w:val="6"/>
        </w:numPr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 w:rsidRPr="007276EE">
        <w:rPr>
          <w:rFonts w:asciiTheme="minorHAnsi" w:hAnsiTheme="minorHAnsi"/>
          <w:sz w:val="22"/>
          <w:szCs w:val="22"/>
        </w:rPr>
        <w:t>W konkursie będą mogli wziąć udział kandydaci, którzy spełnią niezbędne wymagania formalne. Lista tych kandydatów zostanie opublikowana w Biuletynie Informacji Publicznej oraz na tablicy ogłoszeń Urzędu Miejskiego niezwłocznie po przeprowadzonym i zakończonym naborze.</w:t>
      </w:r>
    </w:p>
    <w:p w14:paraId="1A35C7E3" w14:textId="77777777" w:rsidR="00866D5F" w:rsidRDefault="00866D5F" w:rsidP="00866D5F">
      <w:pPr>
        <w:pStyle w:val="NormalnyWeb"/>
        <w:numPr>
          <w:ilvl w:val="0"/>
          <w:numId w:val="6"/>
        </w:numPr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 w:rsidRPr="007276EE">
        <w:rPr>
          <w:rFonts w:asciiTheme="minorHAnsi" w:hAnsiTheme="minorHAnsi"/>
          <w:sz w:val="22"/>
          <w:szCs w:val="22"/>
        </w:rPr>
        <w:t>Dokumenty aplikacyjne osób, które nie spełnili wymagań formalnych naboru, można będzie odebrać w okresie 1 miesiąca od dnia ogłoszenia informacji w BIP-</w:t>
      </w:r>
      <w:proofErr w:type="spellStart"/>
      <w:r w:rsidRPr="007276EE">
        <w:rPr>
          <w:rFonts w:asciiTheme="minorHAnsi" w:hAnsiTheme="minorHAnsi"/>
          <w:sz w:val="22"/>
          <w:szCs w:val="22"/>
        </w:rPr>
        <w:t>ie</w:t>
      </w:r>
      <w:proofErr w:type="spellEnd"/>
      <w:r w:rsidRPr="007276EE">
        <w:rPr>
          <w:rFonts w:asciiTheme="minorHAnsi" w:hAnsiTheme="minorHAnsi"/>
          <w:sz w:val="22"/>
          <w:szCs w:val="22"/>
        </w:rPr>
        <w:t>.</w:t>
      </w:r>
    </w:p>
    <w:p w14:paraId="1C421826" w14:textId="77777777" w:rsidR="00866D5F" w:rsidRDefault="00866D5F" w:rsidP="00866D5F">
      <w:pPr>
        <w:pStyle w:val="NormalnyWeb"/>
        <w:numPr>
          <w:ilvl w:val="0"/>
          <w:numId w:val="6"/>
        </w:numPr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 w:rsidRPr="007276EE">
        <w:rPr>
          <w:rFonts w:asciiTheme="minorHAnsi" w:hAnsiTheme="minorHAnsi"/>
          <w:sz w:val="22"/>
          <w:szCs w:val="22"/>
        </w:rPr>
        <w:t>Komisja konkursowa działa dwuetapowo:</w:t>
      </w:r>
    </w:p>
    <w:p w14:paraId="2EA524A0" w14:textId="77777777" w:rsidR="00866D5F" w:rsidRDefault="00866D5F" w:rsidP="00866D5F">
      <w:pPr>
        <w:pStyle w:val="NormalnyWeb"/>
        <w:numPr>
          <w:ilvl w:val="1"/>
          <w:numId w:val="6"/>
        </w:numPr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 w:rsidRPr="007276EE">
        <w:rPr>
          <w:rFonts w:asciiTheme="minorHAnsi" w:hAnsiTheme="minorHAnsi"/>
          <w:sz w:val="22"/>
          <w:szCs w:val="22"/>
        </w:rPr>
        <w:t>I etap: zapoznanie się z dokumentami złożonymi przez kandydatów, ustalenie czy zostały spełnione kryteria określone w ogłoszeniu o naborze oraz ustalenie listy kandydatów dopuszczonych do drugiego etapu postępowania,</w:t>
      </w:r>
    </w:p>
    <w:p w14:paraId="107AD828" w14:textId="77777777" w:rsidR="00866D5F" w:rsidRPr="007276EE" w:rsidRDefault="00866D5F" w:rsidP="00866D5F">
      <w:pPr>
        <w:pStyle w:val="NormalnyWeb"/>
        <w:numPr>
          <w:ilvl w:val="1"/>
          <w:numId w:val="6"/>
        </w:numPr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 w:rsidRPr="007276EE">
        <w:rPr>
          <w:rFonts w:asciiTheme="minorHAnsi" w:hAnsiTheme="minorHAnsi"/>
          <w:sz w:val="22"/>
          <w:szCs w:val="22"/>
        </w:rPr>
        <w:t xml:space="preserve">II etap: przeprowadzenie rozmowy kwalifikacyjnej z kandydatami. Kandydaci spełniający wymagania formalne zostaną powiadomieni telefonicznie lub na wskazany adres e-mail </w:t>
      </w:r>
      <w:r>
        <w:rPr>
          <w:rFonts w:asciiTheme="minorHAnsi" w:hAnsiTheme="minorHAnsi"/>
          <w:sz w:val="22"/>
          <w:szCs w:val="22"/>
        </w:rPr>
        <w:br/>
      </w:r>
      <w:r w:rsidRPr="007276EE">
        <w:rPr>
          <w:rFonts w:asciiTheme="minorHAnsi" w:hAnsiTheme="minorHAnsi"/>
          <w:sz w:val="22"/>
          <w:szCs w:val="22"/>
        </w:rPr>
        <w:t>o terminie rozmowy kwalifikacyjnej.</w:t>
      </w:r>
    </w:p>
    <w:p w14:paraId="53C33BB0" w14:textId="77777777" w:rsidR="00866D5F" w:rsidRPr="007276EE" w:rsidRDefault="00866D5F" w:rsidP="00866D5F">
      <w:pPr>
        <w:pStyle w:val="NormalnyWeb"/>
        <w:numPr>
          <w:ilvl w:val="0"/>
          <w:numId w:val="6"/>
        </w:numPr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 w:rsidRPr="007276EE">
        <w:rPr>
          <w:rFonts w:asciiTheme="minorHAnsi" w:hAnsiTheme="minorHAnsi"/>
          <w:sz w:val="22"/>
          <w:szCs w:val="22"/>
        </w:rPr>
        <w:t>Wybrany kandydat, przed zawarciem umowy o pracę zobowiązany jest do złożenia zaświadczenia z Krajowego Rejestru Karnego o niekaralności.</w:t>
      </w:r>
    </w:p>
    <w:p w14:paraId="03D5C1E2" w14:textId="77777777" w:rsidR="00866D5F" w:rsidRPr="007276EE" w:rsidRDefault="00866D5F" w:rsidP="00866D5F">
      <w:pPr>
        <w:pStyle w:val="NormalnyWeb"/>
        <w:numPr>
          <w:ilvl w:val="0"/>
          <w:numId w:val="6"/>
        </w:numPr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 w:rsidRPr="007276EE">
        <w:rPr>
          <w:rFonts w:asciiTheme="minorHAnsi" w:hAnsiTheme="minorHAnsi"/>
          <w:sz w:val="22"/>
          <w:szCs w:val="22"/>
        </w:rPr>
        <w:t>Kandydatowi nie przysługuje roszczenie o nawiązaniu stosunku pracy.</w:t>
      </w:r>
    </w:p>
    <w:p w14:paraId="3A7BA0A4" w14:textId="77777777" w:rsidR="00866D5F" w:rsidRPr="007276EE" w:rsidRDefault="00866D5F" w:rsidP="00866D5F">
      <w:pPr>
        <w:pStyle w:val="NormalnyWeb"/>
        <w:numPr>
          <w:ilvl w:val="0"/>
          <w:numId w:val="6"/>
        </w:numPr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 w:rsidRPr="007276EE">
        <w:rPr>
          <w:rFonts w:asciiTheme="minorHAnsi" w:hAnsiTheme="minorHAnsi"/>
          <w:sz w:val="22"/>
          <w:szCs w:val="22"/>
        </w:rPr>
        <w:t>W stosunku do czynności związanych z naborem nie przysługuje droga odwoławcza.</w:t>
      </w:r>
    </w:p>
    <w:p w14:paraId="33CE8D7E" w14:textId="77777777" w:rsidR="00866D5F" w:rsidRPr="004A6658" w:rsidRDefault="009E38FA" w:rsidP="00866D5F">
      <w:pPr>
        <w:pStyle w:val="NormalnyWeb"/>
        <w:spacing w:before="120" w:beforeAutospacing="0" w:after="0" w:afterAutospacing="0"/>
        <w:rPr>
          <w:rFonts w:asciiTheme="minorHAnsi" w:hAnsiTheme="minorHAnsi"/>
        </w:rPr>
      </w:pPr>
      <w:r>
        <w:rPr>
          <w:rStyle w:val="Pogrubienie"/>
          <w:rFonts w:asciiTheme="minorHAnsi" w:hAnsiTheme="minorHAnsi"/>
        </w:rPr>
        <w:t>9</w:t>
      </w:r>
      <w:r w:rsidR="00866D5F" w:rsidRPr="004A6658">
        <w:rPr>
          <w:rStyle w:val="Pogrubienie"/>
          <w:rFonts w:asciiTheme="minorHAnsi" w:hAnsiTheme="minorHAnsi"/>
        </w:rPr>
        <w:t>. Klauzula informacyjna.</w:t>
      </w:r>
    </w:p>
    <w:p w14:paraId="1616F36B" w14:textId="77777777" w:rsidR="00866D5F" w:rsidRPr="007276EE" w:rsidRDefault="00866D5F" w:rsidP="00866D5F">
      <w:pPr>
        <w:pStyle w:val="NormalnyWeb"/>
        <w:numPr>
          <w:ilvl w:val="0"/>
          <w:numId w:val="7"/>
        </w:numPr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 w:rsidRPr="007276EE">
        <w:rPr>
          <w:rFonts w:asciiTheme="minorHAnsi" w:hAnsiTheme="minorHAnsi"/>
          <w:sz w:val="22"/>
          <w:szCs w:val="22"/>
        </w:rPr>
        <w:t xml:space="preserve">Zgodnie z art. 13 ust. 1 i 2 Rozporządzenia Parlamentu Europejskiego i Rady (UE) 2016/679 </w:t>
      </w:r>
      <w:r w:rsidR="001A0290">
        <w:rPr>
          <w:rFonts w:asciiTheme="minorHAnsi" w:hAnsiTheme="minorHAnsi"/>
          <w:sz w:val="22"/>
          <w:szCs w:val="22"/>
        </w:rPr>
        <w:br/>
      </w:r>
      <w:r w:rsidRPr="007276EE">
        <w:rPr>
          <w:rFonts w:asciiTheme="minorHAnsi" w:hAnsiTheme="minorHAnsi"/>
          <w:sz w:val="22"/>
          <w:szCs w:val="22"/>
        </w:rPr>
        <w:t>z dnia 27 kwietnia 2016 r. w sprawie ochrony osób fizycznych w związku z przetwarzaniem danych osobowych i w sprawie swobodnego przepływu takich danych oraz uchylenia dyrektywy 95/46/WE (Dz. Urz. UE L Nr 119), zwanego dalej RODO informuję, że:</w:t>
      </w:r>
    </w:p>
    <w:p w14:paraId="0984FEC8" w14:textId="77777777" w:rsidR="00866D5F" w:rsidRPr="00481508" w:rsidRDefault="00866D5F" w:rsidP="00866D5F">
      <w:pPr>
        <w:pStyle w:val="NormalnyWeb"/>
        <w:numPr>
          <w:ilvl w:val="1"/>
          <w:numId w:val="7"/>
        </w:numPr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 w:rsidRPr="00481508">
        <w:rPr>
          <w:rFonts w:asciiTheme="minorHAnsi" w:hAnsiTheme="minorHAnsi"/>
          <w:sz w:val="22"/>
          <w:szCs w:val="22"/>
        </w:rPr>
        <w:t xml:space="preserve">Administratorem Pana/i danych osobowych jest Urząd Miejski w Bytomiu Odrzańskim, </w:t>
      </w:r>
      <w:r w:rsidR="001A0290">
        <w:rPr>
          <w:rFonts w:asciiTheme="minorHAnsi" w:hAnsiTheme="minorHAnsi"/>
          <w:sz w:val="22"/>
          <w:szCs w:val="22"/>
        </w:rPr>
        <w:br/>
      </w:r>
      <w:r w:rsidRPr="00481508">
        <w:rPr>
          <w:rFonts w:asciiTheme="minorHAnsi" w:hAnsiTheme="minorHAnsi"/>
          <w:sz w:val="22"/>
          <w:szCs w:val="22"/>
        </w:rPr>
        <w:t xml:space="preserve">ul. </w:t>
      </w:r>
      <w:r>
        <w:rPr>
          <w:rFonts w:asciiTheme="minorHAnsi" w:hAnsiTheme="minorHAnsi"/>
          <w:sz w:val="22"/>
          <w:szCs w:val="22"/>
        </w:rPr>
        <w:t>Rynek 1</w:t>
      </w:r>
      <w:r w:rsidRPr="00481508">
        <w:rPr>
          <w:rFonts w:asciiTheme="minorHAnsi" w:hAnsiTheme="minorHAnsi"/>
          <w:sz w:val="22"/>
          <w:szCs w:val="22"/>
        </w:rPr>
        <w:t xml:space="preserve">, 67-115 Bytom Odrzański, tel. 68 3884022, e-mail: </w:t>
      </w:r>
      <w:hyperlink r:id="rId5" w:history="1">
        <w:r w:rsidR="00BD5974" w:rsidRPr="00D2505E">
          <w:rPr>
            <w:rStyle w:val="Hipercze"/>
            <w:sz w:val="22"/>
            <w:szCs w:val="22"/>
          </w:rPr>
          <w:t>bytomodrzanski@bytomodrzanski.pl</w:t>
        </w:r>
      </w:hyperlink>
    </w:p>
    <w:p w14:paraId="4E2EE6E4" w14:textId="77777777" w:rsidR="00866D5F" w:rsidRPr="00481508" w:rsidRDefault="00866D5F" w:rsidP="00866D5F">
      <w:pPr>
        <w:pStyle w:val="NormalnyWeb"/>
        <w:numPr>
          <w:ilvl w:val="1"/>
          <w:numId w:val="7"/>
        </w:numPr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 w:rsidRPr="00481508">
        <w:rPr>
          <w:rFonts w:asciiTheme="minorHAnsi" w:hAnsiTheme="minorHAnsi"/>
          <w:sz w:val="22"/>
          <w:szCs w:val="22"/>
        </w:rPr>
        <w:t xml:space="preserve">Dane kontaktowe inspektora ochrony danych u Administratora: </w:t>
      </w:r>
      <w:hyperlink r:id="rId6" w:history="1">
        <w:r w:rsidRPr="00481508">
          <w:rPr>
            <w:sz w:val="22"/>
            <w:szCs w:val="22"/>
          </w:rPr>
          <w:t>inspektor@cbi24.pl</w:t>
        </w:r>
      </w:hyperlink>
    </w:p>
    <w:p w14:paraId="785CA76B" w14:textId="77777777" w:rsidR="00866D5F" w:rsidRPr="007276EE" w:rsidRDefault="00866D5F" w:rsidP="00866D5F">
      <w:pPr>
        <w:pStyle w:val="NormalnyWeb"/>
        <w:numPr>
          <w:ilvl w:val="1"/>
          <w:numId w:val="7"/>
        </w:numPr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 w:rsidRPr="007276EE">
        <w:rPr>
          <w:rFonts w:asciiTheme="minorHAnsi" w:hAnsiTheme="minorHAnsi"/>
          <w:sz w:val="22"/>
          <w:szCs w:val="22"/>
        </w:rPr>
        <w:t>Pana/i dane osobowe przetwarzane są w celu przeprowadzenia postępowania rekrutacyjnego na podstawie art.6 ust.1 lit.</w:t>
      </w:r>
      <w:r>
        <w:rPr>
          <w:rFonts w:asciiTheme="minorHAnsi" w:hAnsiTheme="minorHAnsi"/>
          <w:sz w:val="22"/>
          <w:szCs w:val="22"/>
        </w:rPr>
        <w:t xml:space="preserve"> </w:t>
      </w:r>
      <w:r w:rsidRPr="007276EE">
        <w:rPr>
          <w:rFonts w:asciiTheme="minorHAnsi" w:hAnsiTheme="minorHAnsi"/>
          <w:sz w:val="22"/>
          <w:szCs w:val="22"/>
        </w:rPr>
        <w:t>b (podjęcie działań zmierzających do zawarcia umowy) i lit.</w:t>
      </w:r>
      <w:r>
        <w:rPr>
          <w:rFonts w:asciiTheme="minorHAnsi" w:hAnsiTheme="minorHAnsi"/>
          <w:sz w:val="22"/>
          <w:szCs w:val="22"/>
        </w:rPr>
        <w:t xml:space="preserve"> </w:t>
      </w:r>
      <w:r w:rsidRPr="007276EE">
        <w:rPr>
          <w:rFonts w:asciiTheme="minorHAnsi" w:hAnsiTheme="minorHAnsi"/>
          <w:sz w:val="22"/>
          <w:szCs w:val="22"/>
        </w:rPr>
        <w:t xml:space="preserve">c RODO (wypełnienie obowiązku prawnego ciążącego na administratorze) </w:t>
      </w:r>
      <w:r w:rsidR="001A0290">
        <w:rPr>
          <w:rFonts w:asciiTheme="minorHAnsi" w:hAnsiTheme="minorHAnsi"/>
          <w:sz w:val="22"/>
          <w:szCs w:val="22"/>
        </w:rPr>
        <w:br/>
      </w:r>
      <w:r w:rsidRPr="007276EE">
        <w:rPr>
          <w:rFonts w:asciiTheme="minorHAnsi" w:hAnsiTheme="minorHAnsi"/>
          <w:sz w:val="22"/>
          <w:szCs w:val="22"/>
        </w:rPr>
        <w:t>w związku z art.221 §§ 1 i 4 ustawy z dn. 26.06.1974 r. Kodeks pracy (Dz.U.20</w:t>
      </w:r>
      <w:r w:rsidR="00BD5974">
        <w:rPr>
          <w:rFonts w:asciiTheme="minorHAnsi" w:hAnsiTheme="minorHAnsi"/>
          <w:sz w:val="22"/>
          <w:szCs w:val="22"/>
        </w:rPr>
        <w:t>23</w:t>
      </w:r>
      <w:r w:rsidRPr="007276EE">
        <w:rPr>
          <w:rFonts w:asciiTheme="minorHAnsi" w:hAnsiTheme="minorHAnsi"/>
          <w:sz w:val="22"/>
          <w:szCs w:val="22"/>
        </w:rPr>
        <w:t xml:space="preserve"> poz. </w:t>
      </w:r>
      <w:r w:rsidR="00BD5974">
        <w:rPr>
          <w:rFonts w:asciiTheme="minorHAnsi" w:hAnsiTheme="minorHAnsi"/>
          <w:sz w:val="22"/>
          <w:szCs w:val="22"/>
        </w:rPr>
        <w:t>1465</w:t>
      </w:r>
      <w:r w:rsidRPr="007276EE">
        <w:rPr>
          <w:rFonts w:asciiTheme="minorHAnsi" w:hAnsiTheme="minorHAnsi"/>
          <w:sz w:val="22"/>
          <w:szCs w:val="22"/>
        </w:rPr>
        <w:t>)</w:t>
      </w:r>
      <w:r w:rsidR="00BD5974">
        <w:rPr>
          <w:rFonts w:asciiTheme="minorHAnsi" w:hAnsiTheme="minorHAnsi"/>
          <w:sz w:val="22"/>
          <w:szCs w:val="22"/>
        </w:rPr>
        <w:br/>
      </w:r>
      <w:r w:rsidRPr="007276EE">
        <w:rPr>
          <w:rFonts w:asciiTheme="minorHAnsi" w:hAnsiTheme="minorHAnsi"/>
          <w:sz w:val="22"/>
          <w:szCs w:val="22"/>
        </w:rPr>
        <w:t>i §1 rozporządzenia Ministra Pracy i Polityki Socjalnej z dnia 28 maja 1996 r. w sprawie zakresu prowadzenia przez pracodawców dokumentacji w sprawach związanych ze stosunkiem pracy oraz sposobu prowadzenia akt osobowych pracownika (</w:t>
      </w:r>
      <w:proofErr w:type="spellStart"/>
      <w:r w:rsidRPr="007276EE">
        <w:rPr>
          <w:rFonts w:asciiTheme="minorHAnsi" w:hAnsiTheme="minorHAnsi"/>
          <w:sz w:val="22"/>
          <w:szCs w:val="22"/>
        </w:rPr>
        <w:t>t.j</w:t>
      </w:r>
      <w:proofErr w:type="spellEnd"/>
      <w:r w:rsidRPr="007276EE">
        <w:rPr>
          <w:rFonts w:asciiTheme="minorHAnsi" w:hAnsiTheme="minorHAnsi"/>
          <w:sz w:val="22"/>
          <w:szCs w:val="22"/>
        </w:rPr>
        <w:t>.</w:t>
      </w:r>
      <w:r w:rsidR="001A0290">
        <w:rPr>
          <w:rFonts w:asciiTheme="minorHAnsi" w:hAnsiTheme="minorHAnsi"/>
          <w:sz w:val="22"/>
          <w:szCs w:val="22"/>
        </w:rPr>
        <w:t xml:space="preserve"> </w:t>
      </w:r>
      <w:r w:rsidRPr="007276EE">
        <w:rPr>
          <w:rFonts w:asciiTheme="minorHAnsi" w:hAnsiTheme="minorHAnsi"/>
          <w:sz w:val="22"/>
          <w:szCs w:val="22"/>
        </w:rPr>
        <w:t>Dz.U.</w:t>
      </w:r>
      <w:r w:rsidR="001A0290">
        <w:rPr>
          <w:rFonts w:asciiTheme="minorHAnsi" w:hAnsiTheme="minorHAnsi"/>
          <w:sz w:val="22"/>
          <w:szCs w:val="22"/>
        </w:rPr>
        <w:t xml:space="preserve"> </w:t>
      </w:r>
      <w:r w:rsidRPr="007276EE">
        <w:rPr>
          <w:rFonts w:asciiTheme="minorHAnsi" w:hAnsiTheme="minorHAnsi"/>
          <w:sz w:val="22"/>
          <w:szCs w:val="22"/>
        </w:rPr>
        <w:t>2017 poz. 894); inne dane osobowe, w tym dane do kontaktu, takie jak nr telefonu lub adres e-mail, są przetwarzane na podstawie Pana/i zgody (art.6 ust.1 lit.</w:t>
      </w:r>
      <w:r>
        <w:rPr>
          <w:rFonts w:asciiTheme="minorHAnsi" w:hAnsiTheme="minorHAnsi"/>
          <w:sz w:val="22"/>
          <w:szCs w:val="22"/>
        </w:rPr>
        <w:t xml:space="preserve"> </w:t>
      </w:r>
      <w:r w:rsidRPr="007276EE">
        <w:rPr>
          <w:rFonts w:asciiTheme="minorHAnsi" w:hAnsiTheme="minorHAnsi"/>
          <w:sz w:val="22"/>
          <w:szCs w:val="22"/>
        </w:rPr>
        <w:t>a RODO), która może być odwołana w dowolnym momencie, jednakże jej wycofanie nie wpływa na zgodność z prawem przetwarzania, którego dokonano na podstawie tej zgody przed jej cofnięciem.</w:t>
      </w:r>
    </w:p>
    <w:p w14:paraId="158FB7F9" w14:textId="77777777" w:rsidR="00866D5F" w:rsidRPr="007276EE" w:rsidRDefault="00866D5F" w:rsidP="00866D5F">
      <w:pPr>
        <w:pStyle w:val="NormalnyWeb"/>
        <w:numPr>
          <w:ilvl w:val="1"/>
          <w:numId w:val="7"/>
        </w:numPr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 w:rsidRPr="007276EE">
        <w:rPr>
          <w:rFonts w:asciiTheme="minorHAnsi" w:hAnsiTheme="minorHAnsi"/>
          <w:sz w:val="22"/>
          <w:szCs w:val="22"/>
        </w:rPr>
        <w:t>Dane osobowe mogą być przekazywane innym organom i podmiotom wyłącznie na podstawie obowiązujących przepisów prawa.</w:t>
      </w:r>
    </w:p>
    <w:p w14:paraId="459187ED" w14:textId="77777777" w:rsidR="00866D5F" w:rsidRPr="007276EE" w:rsidRDefault="00866D5F" w:rsidP="00866D5F">
      <w:pPr>
        <w:pStyle w:val="NormalnyWeb"/>
        <w:numPr>
          <w:ilvl w:val="1"/>
          <w:numId w:val="7"/>
        </w:numPr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 w:rsidRPr="007276EE">
        <w:rPr>
          <w:rFonts w:asciiTheme="minorHAnsi" w:hAnsiTheme="minorHAnsi"/>
          <w:sz w:val="22"/>
          <w:szCs w:val="22"/>
        </w:rPr>
        <w:t>Pana/i dane osobowe będą przetwarzane przez okres 3 miesięcy od dnia zatrudnienia wyłonionego poprzez procedurę rekrutacyjną pracownika. Osoba nieprzyjęta do pracy ma prawo nie zgodzić się na określony w zdaniu poprzednim okres przetwarzania jej danych osobowych, a wówczas jej dane będą podlegały usunięciu z chwilą zatrudnienia pracownika wybranego w naborze.</w:t>
      </w:r>
    </w:p>
    <w:p w14:paraId="7B1858F9" w14:textId="77777777" w:rsidR="00866D5F" w:rsidRPr="007276EE" w:rsidRDefault="00866D5F" w:rsidP="00866D5F">
      <w:pPr>
        <w:pStyle w:val="NormalnyWeb"/>
        <w:numPr>
          <w:ilvl w:val="1"/>
          <w:numId w:val="7"/>
        </w:numPr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 w:rsidRPr="007276EE">
        <w:rPr>
          <w:rFonts w:asciiTheme="minorHAnsi" w:hAnsiTheme="minorHAnsi"/>
          <w:sz w:val="22"/>
          <w:szCs w:val="22"/>
        </w:rPr>
        <w:t>Posiada Pan/i prawo dostępu do treści swoich danych osobowych, ich sprostowania, usunięcia i ograniczenia przetwarzania.</w:t>
      </w:r>
    </w:p>
    <w:p w14:paraId="701A4C67" w14:textId="77777777" w:rsidR="00866D5F" w:rsidRPr="007276EE" w:rsidRDefault="00866D5F" w:rsidP="00866D5F">
      <w:pPr>
        <w:pStyle w:val="NormalnyWeb"/>
        <w:numPr>
          <w:ilvl w:val="1"/>
          <w:numId w:val="7"/>
        </w:numPr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 w:rsidRPr="007276EE">
        <w:rPr>
          <w:rFonts w:asciiTheme="minorHAnsi" w:hAnsiTheme="minorHAnsi"/>
          <w:sz w:val="22"/>
          <w:szCs w:val="22"/>
        </w:rPr>
        <w:lastRenderedPageBreak/>
        <w:t xml:space="preserve">Ma Pan/i prawo do wniesienia skargi do Prezesa Urzędu Ochrony Danych Osobowych, </w:t>
      </w:r>
      <w:r w:rsidR="006813D5">
        <w:rPr>
          <w:rFonts w:asciiTheme="minorHAnsi" w:hAnsiTheme="minorHAnsi"/>
          <w:sz w:val="22"/>
          <w:szCs w:val="22"/>
        </w:rPr>
        <w:br/>
      </w:r>
      <w:r>
        <w:rPr>
          <w:rFonts w:asciiTheme="minorHAnsi" w:hAnsiTheme="minorHAnsi"/>
          <w:sz w:val="22"/>
          <w:szCs w:val="22"/>
        </w:rPr>
        <w:t>ul. Stawki </w:t>
      </w:r>
      <w:r w:rsidRPr="007276EE">
        <w:rPr>
          <w:rFonts w:asciiTheme="minorHAnsi" w:hAnsiTheme="minorHAnsi"/>
          <w:sz w:val="22"/>
          <w:szCs w:val="22"/>
        </w:rPr>
        <w:t>2, 00-193 Warszawa, gdyby przetwarzanie Pana/i danych osobowych naruszało</w:t>
      </w:r>
      <w:r>
        <w:rPr>
          <w:rFonts w:asciiTheme="minorHAnsi" w:hAnsiTheme="minorHAnsi"/>
          <w:sz w:val="22"/>
          <w:szCs w:val="22"/>
        </w:rPr>
        <w:t xml:space="preserve"> </w:t>
      </w:r>
      <w:r w:rsidRPr="007276EE">
        <w:rPr>
          <w:rFonts w:asciiTheme="minorHAnsi" w:hAnsiTheme="minorHAnsi"/>
          <w:sz w:val="22"/>
          <w:szCs w:val="22"/>
        </w:rPr>
        <w:t>przepisy RODO.</w:t>
      </w:r>
    </w:p>
    <w:p w14:paraId="3BF206AD" w14:textId="77777777" w:rsidR="00866D5F" w:rsidRPr="007276EE" w:rsidRDefault="00866D5F" w:rsidP="00866D5F">
      <w:pPr>
        <w:pStyle w:val="NormalnyWeb"/>
        <w:numPr>
          <w:ilvl w:val="1"/>
          <w:numId w:val="7"/>
        </w:numPr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 w:rsidRPr="007276EE">
        <w:rPr>
          <w:rFonts w:asciiTheme="minorHAnsi" w:hAnsiTheme="minorHAnsi"/>
          <w:sz w:val="22"/>
          <w:szCs w:val="22"/>
        </w:rPr>
        <w:t>Pana/i dane osobowe nie będą przetwarzane w sposób zautomatyzowany i nie będą profilowane.</w:t>
      </w:r>
    </w:p>
    <w:p w14:paraId="4EF6ED0B" w14:textId="77777777" w:rsidR="00866D5F" w:rsidRPr="007276EE" w:rsidRDefault="00866D5F" w:rsidP="00866D5F">
      <w:pPr>
        <w:pStyle w:val="NormalnyWeb"/>
        <w:numPr>
          <w:ilvl w:val="1"/>
          <w:numId w:val="7"/>
        </w:numPr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 w:rsidRPr="007276EE">
        <w:rPr>
          <w:rFonts w:asciiTheme="minorHAnsi" w:hAnsiTheme="minorHAnsi"/>
          <w:sz w:val="22"/>
          <w:szCs w:val="22"/>
        </w:rPr>
        <w:t>Pana/i dane osobowe nie będą przekazywane do państwa trzeciego lub organizacji międzynarodowej.</w:t>
      </w:r>
    </w:p>
    <w:p w14:paraId="71F0A2CC" w14:textId="77777777" w:rsidR="00866D5F" w:rsidRPr="007276EE" w:rsidRDefault="00866D5F" w:rsidP="00866D5F">
      <w:pPr>
        <w:pStyle w:val="NormalnyWeb"/>
        <w:numPr>
          <w:ilvl w:val="1"/>
          <w:numId w:val="7"/>
        </w:numPr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 w:rsidRPr="007276EE">
        <w:rPr>
          <w:rFonts w:asciiTheme="minorHAnsi" w:hAnsiTheme="minorHAnsi"/>
          <w:sz w:val="22"/>
          <w:szCs w:val="22"/>
        </w:rPr>
        <w:t>Podanie przez Pana/</w:t>
      </w:r>
      <w:proofErr w:type="spellStart"/>
      <w:r w:rsidRPr="007276EE">
        <w:rPr>
          <w:rFonts w:asciiTheme="minorHAnsi" w:hAnsiTheme="minorHAnsi"/>
          <w:sz w:val="22"/>
          <w:szCs w:val="22"/>
        </w:rPr>
        <w:t>ią</w:t>
      </w:r>
      <w:proofErr w:type="spellEnd"/>
      <w:r w:rsidRPr="007276EE">
        <w:rPr>
          <w:rFonts w:asciiTheme="minorHAnsi" w:hAnsiTheme="minorHAnsi"/>
          <w:sz w:val="22"/>
          <w:szCs w:val="22"/>
        </w:rPr>
        <w:t xml:space="preserve"> danych osobowych w zakresie wynikającym z art.221 Kodeksu pracy jest niezbędne, aby uczestniczyć w postępowaniu rekrutacyjnym. Podanie innych danych jest dobrowolne.</w:t>
      </w:r>
    </w:p>
    <w:p w14:paraId="37A26A37" w14:textId="77777777" w:rsidR="00866D5F" w:rsidRPr="00481508" w:rsidRDefault="00866D5F" w:rsidP="00866D5F">
      <w:pPr>
        <w:pStyle w:val="NormalnyWeb"/>
        <w:jc w:val="both"/>
        <w:rPr>
          <w:rFonts w:asciiTheme="minorHAnsi" w:hAnsiTheme="minorHAnsi"/>
          <w:sz w:val="22"/>
        </w:rPr>
      </w:pPr>
      <w:r w:rsidRPr="00481508">
        <w:rPr>
          <w:rFonts w:asciiTheme="minorHAnsi" w:hAnsiTheme="minorHAnsi" w:cs="Arial"/>
          <w:sz w:val="22"/>
        </w:rPr>
        <w:t xml:space="preserve">Wymagane dokumenty aplikacyjne: list motywacyjny, szczegółowe CV (z uwzględnieniem dokładnego przebiegu kariery zawodowej), powinny być opatrzone klauzulą: </w:t>
      </w:r>
      <w:r w:rsidRPr="00481508">
        <w:rPr>
          <w:rFonts w:asciiTheme="minorHAnsi" w:hAnsiTheme="minorHAnsi"/>
          <w:i/>
          <w:sz w:val="22"/>
        </w:rPr>
        <w:t>„Wyrażam zgodę na przetwarzanie moich danych osobowych zawartych w ofercie pracy dla potrzeb niezbędnych dla realizacji procesu rekrutacji zgodnie z ustawą z dnia 29 sierpnia 1997r. o ochronie danych osobowych (t. j. Dz. U. z 2014r.,  p</w:t>
      </w:r>
      <w:r>
        <w:rPr>
          <w:rFonts w:asciiTheme="minorHAnsi" w:hAnsiTheme="minorHAnsi"/>
          <w:i/>
          <w:sz w:val="22"/>
        </w:rPr>
        <w:t>oz. 1182 ze</w:t>
      </w:r>
      <w:r w:rsidRPr="00481508">
        <w:rPr>
          <w:rFonts w:asciiTheme="minorHAnsi" w:hAnsiTheme="minorHAnsi"/>
          <w:i/>
          <w:sz w:val="22"/>
        </w:rPr>
        <w:t xml:space="preserve"> zm.), ustawą z dnia 22 marca 1990r. o pracownikach samorządowych </w:t>
      </w:r>
      <w:r w:rsidRPr="00481508">
        <w:rPr>
          <w:rFonts w:asciiTheme="minorHAnsi" w:hAnsiTheme="minorHAnsi" w:cs="Arial"/>
          <w:i/>
          <w:iCs/>
          <w:sz w:val="22"/>
        </w:rPr>
        <w:t xml:space="preserve">(Dz. U. z 2016 r., poz. 902)” oraz </w:t>
      </w:r>
      <w:r w:rsidRPr="00481508">
        <w:rPr>
          <w:rFonts w:asciiTheme="minorHAnsi" w:hAnsiTheme="minorHAnsi"/>
          <w:i/>
          <w:sz w:val="22"/>
        </w:rPr>
        <w:t xml:space="preserve">rozporządzeniem Parlamentu Europejskiego i Rady (UE) 2016/679. w sprawie ochrony osób fizycznych w związku z przetwarzaniem danych osobowych i w sprawie swobodnego przepływu takich danych oraz uchylenia dyrektywy 95/46/WE (ogólne rozporządzenie o ochronie danych) </w:t>
      </w:r>
      <w:r w:rsidR="001A0290">
        <w:rPr>
          <w:rFonts w:asciiTheme="minorHAnsi" w:hAnsiTheme="minorHAnsi"/>
          <w:i/>
          <w:sz w:val="22"/>
        </w:rPr>
        <w:br/>
      </w:r>
      <w:r w:rsidRPr="00481508">
        <w:rPr>
          <w:rFonts w:asciiTheme="minorHAnsi" w:hAnsiTheme="minorHAnsi"/>
          <w:i/>
          <w:sz w:val="22"/>
        </w:rPr>
        <w:t>z 27 kwietnia 2016 r. (Dz. Urz. UE L 119, str. 1).</w:t>
      </w:r>
    </w:p>
    <w:p w14:paraId="6CD18E6E" w14:textId="77777777" w:rsidR="00866D5F" w:rsidRPr="004A6658" w:rsidRDefault="00866D5F" w:rsidP="00866D5F">
      <w:pPr>
        <w:pStyle w:val="NormalnyWeb"/>
        <w:spacing w:before="0" w:beforeAutospacing="0" w:after="0" w:afterAutospacing="0"/>
        <w:ind w:left="5954"/>
        <w:jc w:val="center"/>
        <w:rPr>
          <w:rStyle w:val="Pogrubienie"/>
          <w:rFonts w:asciiTheme="minorHAnsi" w:hAnsiTheme="minorHAnsi"/>
        </w:rPr>
      </w:pPr>
      <w:r w:rsidRPr="004A6658">
        <w:rPr>
          <w:rStyle w:val="Pogrubienie"/>
          <w:rFonts w:asciiTheme="minorHAnsi" w:hAnsiTheme="minorHAnsi"/>
        </w:rPr>
        <w:t>Burmistrz Bytomia Odrzańskiego</w:t>
      </w:r>
    </w:p>
    <w:p w14:paraId="3E51F29E" w14:textId="77777777" w:rsidR="00866D5F" w:rsidRPr="004A6658" w:rsidRDefault="00866D5F" w:rsidP="00866D5F">
      <w:pPr>
        <w:pStyle w:val="NormalnyWeb"/>
        <w:spacing w:before="0" w:beforeAutospacing="0" w:after="0" w:afterAutospacing="0"/>
        <w:ind w:left="5954"/>
        <w:jc w:val="center"/>
        <w:rPr>
          <w:rFonts w:asciiTheme="minorHAnsi" w:hAnsiTheme="minorHAnsi"/>
        </w:rPr>
      </w:pPr>
      <w:r>
        <w:rPr>
          <w:rStyle w:val="Pogrubienie"/>
          <w:rFonts w:asciiTheme="minorHAnsi" w:hAnsiTheme="minorHAnsi"/>
        </w:rPr>
        <w:t xml:space="preserve">/-/ </w:t>
      </w:r>
      <w:r w:rsidRPr="004A6658">
        <w:rPr>
          <w:rStyle w:val="Pogrubienie"/>
          <w:rFonts w:asciiTheme="minorHAnsi" w:hAnsiTheme="minorHAnsi"/>
        </w:rPr>
        <w:t>Jacek Sauter</w:t>
      </w:r>
    </w:p>
    <w:p w14:paraId="68D57D86" w14:textId="77777777" w:rsidR="00000000" w:rsidRDefault="00000000"/>
    <w:sectPr w:rsidR="006C10F3" w:rsidSect="00E56FB8">
      <w:pgSz w:w="11906" w:h="16838"/>
      <w:pgMar w:top="1134" w:right="1274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B717A"/>
    <w:multiLevelType w:val="hybridMultilevel"/>
    <w:tmpl w:val="3110B0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36CEC49C">
      <w:start w:val="1"/>
      <w:numFmt w:val="lowerLetter"/>
      <w:lvlText w:val="%2)"/>
      <w:lvlJc w:val="left"/>
      <w:pPr>
        <w:tabs>
          <w:tab w:val="num" w:pos="927"/>
        </w:tabs>
        <w:ind w:left="907" w:hanging="340"/>
      </w:pPr>
      <w:rPr>
        <w:rFonts w:hint="default"/>
      </w:rPr>
    </w:lvl>
    <w:lvl w:ilvl="2" w:tplc="67F245BC">
      <w:start w:val="1"/>
      <w:numFmt w:val="lowerLetter"/>
      <w:lvlText w:val="%3)"/>
      <w:lvlJc w:val="left"/>
      <w:pPr>
        <w:tabs>
          <w:tab w:val="num" w:pos="2207"/>
        </w:tabs>
        <w:ind w:left="2207" w:hanging="227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1C16F3"/>
    <w:multiLevelType w:val="hybridMultilevel"/>
    <w:tmpl w:val="3110B0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36CEC49C">
      <w:start w:val="1"/>
      <w:numFmt w:val="lowerLetter"/>
      <w:lvlText w:val="%2)"/>
      <w:lvlJc w:val="left"/>
      <w:pPr>
        <w:tabs>
          <w:tab w:val="num" w:pos="927"/>
        </w:tabs>
        <w:ind w:left="907" w:hanging="340"/>
      </w:pPr>
      <w:rPr>
        <w:rFonts w:hint="default"/>
      </w:rPr>
    </w:lvl>
    <w:lvl w:ilvl="2" w:tplc="67F245BC">
      <w:start w:val="1"/>
      <w:numFmt w:val="lowerLetter"/>
      <w:lvlText w:val="%3)"/>
      <w:lvlJc w:val="left"/>
      <w:pPr>
        <w:tabs>
          <w:tab w:val="num" w:pos="2207"/>
        </w:tabs>
        <w:ind w:left="2207" w:hanging="227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3B10D0"/>
    <w:multiLevelType w:val="hybridMultilevel"/>
    <w:tmpl w:val="3110B0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36CEC49C">
      <w:start w:val="1"/>
      <w:numFmt w:val="lowerLetter"/>
      <w:lvlText w:val="%2)"/>
      <w:lvlJc w:val="left"/>
      <w:pPr>
        <w:tabs>
          <w:tab w:val="num" w:pos="927"/>
        </w:tabs>
        <w:ind w:left="907" w:hanging="340"/>
      </w:pPr>
      <w:rPr>
        <w:rFonts w:hint="default"/>
      </w:rPr>
    </w:lvl>
    <w:lvl w:ilvl="2" w:tplc="67F245BC">
      <w:start w:val="1"/>
      <w:numFmt w:val="lowerLetter"/>
      <w:lvlText w:val="%3)"/>
      <w:lvlJc w:val="left"/>
      <w:pPr>
        <w:tabs>
          <w:tab w:val="num" w:pos="2207"/>
        </w:tabs>
        <w:ind w:left="2207" w:hanging="227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DCA05C4"/>
    <w:multiLevelType w:val="hybridMultilevel"/>
    <w:tmpl w:val="9E860A0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36CEC49C">
      <w:start w:val="1"/>
      <w:numFmt w:val="lowerLetter"/>
      <w:lvlText w:val="%2)"/>
      <w:lvlJc w:val="left"/>
      <w:pPr>
        <w:tabs>
          <w:tab w:val="num" w:pos="927"/>
        </w:tabs>
        <w:ind w:left="907" w:hanging="340"/>
      </w:pPr>
      <w:rPr>
        <w:rFonts w:hint="default"/>
      </w:rPr>
    </w:lvl>
    <w:lvl w:ilvl="2" w:tplc="67F245BC">
      <w:start w:val="1"/>
      <w:numFmt w:val="lowerLetter"/>
      <w:lvlText w:val="%3)"/>
      <w:lvlJc w:val="left"/>
      <w:pPr>
        <w:tabs>
          <w:tab w:val="num" w:pos="2207"/>
        </w:tabs>
        <w:ind w:left="2207" w:hanging="227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84A57BC"/>
    <w:multiLevelType w:val="hybridMultilevel"/>
    <w:tmpl w:val="5C84CB76"/>
    <w:lvl w:ilvl="0" w:tplc="29E250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36CEC49C">
      <w:start w:val="1"/>
      <w:numFmt w:val="lowerLetter"/>
      <w:lvlText w:val="%2)"/>
      <w:lvlJc w:val="left"/>
      <w:pPr>
        <w:tabs>
          <w:tab w:val="num" w:pos="927"/>
        </w:tabs>
        <w:ind w:left="907" w:hanging="340"/>
      </w:pPr>
      <w:rPr>
        <w:rFonts w:hint="default"/>
      </w:rPr>
    </w:lvl>
    <w:lvl w:ilvl="2" w:tplc="67F245BC">
      <w:start w:val="1"/>
      <w:numFmt w:val="lowerLetter"/>
      <w:lvlText w:val="%3)"/>
      <w:lvlJc w:val="left"/>
      <w:pPr>
        <w:tabs>
          <w:tab w:val="num" w:pos="2207"/>
        </w:tabs>
        <w:ind w:left="2207" w:hanging="227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E5A264C"/>
    <w:multiLevelType w:val="hybridMultilevel"/>
    <w:tmpl w:val="3110B0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36CEC49C">
      <w:start w:val="1"/>
      <w:numFmt w:val="lowerLetter"/>
      <w:lvlText w:val="%2)"/>
      <w:lvlJc w:val="left"/>
      <w:pPr>
        <w:tabs>
          <w:tab w:val="num" w:pos="927"/>
        </w:tabs>
        <w:ind w:left="907" w:hanging="340"/>
      </w:pPr>
      <w:rPr>
        <w:rFonts w:hint="default"/>
      </w:rPr>
    </w:lvl>
    <w:lvl w:ilvl="2" w:tplc="67F245BC">
      <w:start w:val="1"/>
      <w:numFmt w:val="lowerLetter"/>
      <w:lvlText w:val="%3)"/>
      <w:lvlJc w:val="left"/>
      <w:pPr>
        <w:tabs>
          <w:tab w:val="num" w:pos="2207"/>
        </w:tabs>
        <w:ind w:left="2207" w:hanging="227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6FC2FC2"/>
    <w:multiLevelType w:val="hybridMultilevel"/>
    <w:tmpl w:val="3110B0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36CEC49C">
      <w:start w:val="1"/>
      <w:numFmt w:val="lowerLetter"/>
      <w:lvlText w:val="%2)"/>
      <w:lvlJc w:val="left"/>
      <w:pPr>
        <w:tabs>
          <w:tab w:val="num" w:pos="927"/>
        </w:tabs>
        <w:ind w:left="907" w:hanging="340"/>
      </w:pPr>
      <w:rPr>
        <w:rFonts w:hint="default"/>
      </w:rPr>
    </w:lvl>
    <w:lvl w:ilvl="2" w:tplc="67F245BC">
      <w:start w:val="1"/>
      <w:numFmt w:val="lowerLetter"/>
      <w:lvlText w:val="%3)"/>
      <w:lvlJc w:val="left"/>
      <w:pPr>
        <w:tabs>
          <w:tab w:val="num" w:pos="2207"/>
        </w:tabs>
        <w:ind w:left="2207" w:hanging="227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58F454D"/>
    <w:multiLevelType w:val="hybridMultilevel"/>
    <w:tmpl w:val="3110B0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36CEC49C">
      <w:start w:val="1"/>
      <w:numFmt w:val="lowerLetter"/>
      <w:lvlText w:val="%2)"/>
      <w:lvlJc w:val="left"/>
      <w:pPr>
        <w:tabs>
          <w:tab w:val="num" w:pos="927"/>
        </w:tabs>
        <w:ind w:left="907" w:hanging="340"/>
      </w:pPr>
      <w:rPr>
        <w:rFonts w:hint="default"/>
      </w:rPr>
    </w:lvl>
    <w:lvl w:ilvl="2" w:tplc="67F245BC">
      <w:start w:val="1"/>
      <w:numFmt w:val="lowerLetter"/>
      <w:lvlText w:val="%3)"/>
      <w:lvlJc w:val="left"/>
      <w:pPr>
        <w:tabs>
          <w:tab w:val="num" w:pos="2207"/>
        </w:tabs>
        <w:ind w:left="2207" w:hanging="227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93119904">
    <w:abstractNumId w:val="1"/>
  </w:num>
  <w:num w:numId="2" w16cid:durableId="218631364">
    <w:abstractNumId w:val="6"/>
  </w:num>
  <w:num w:numId="3" w16cid:durableId="167906673">
    <w:abstractNumId w:val="3"/>
  </w:num>
  <w:num w:numId="4" w16cid:durableId="827400351">
    <w:abstractNumId w:val="4"/>
  </w:num>
  <w:num w:numId="5" w16cid:durableId="962076246">
    <w:abstractNumId w:val="0"/>
  </w:num>
  <w:num w:numId="6" w16cid:durableId="2022463596">
    <w:abstractNumId w:val="7"/>
  </w:num>
  <w:num w:numId="7" w16cid:durableId="1290672943">
    <w:abstractNumId w:val="5"/>
  </w:num>
  <w:num w:numId="8" w16cid:durableId="13877982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53FA"/>
    <w:rsid w:val="001A0290"/>
    <w:rsid w:val="003D5FA1"/>
    <w:rsid w:val="00400EDA"/>
    <w:rsid w:val="00485B87"/>
    <w:rsid w:val="006813D5"/>
    <w:rsid w:val="006B575A"/>
    <w:rsid w:val="007D561E"/>
    <w:rsid w:val="00866D5F"/>
    <w:rsid w:val="009C6812"/>
    <w:rsid w:val="009E38FA"/>
    <w:rsid w:val="00A069B7"/>
    <w:rsid w:val="00A36CE8"/>
    <w:rsid w:val="00B2195B"/>
    <w:rsid w:val="00B8642B"/>
    <w:rsid w:val="00BD5974"/>
    <w:rsid w:val="00D2542D"/>
    <w:rsid w:val="00E553FA"/>
    <w:rsid w:val="00E56FB8"/>
    <w:rsid w:val="00EC2D25"/>
    <w:rsid w:val="00F51DCF"/>
    <w:rsid w:val="00FB239B"/>
    <w:rsid w:val="00FE1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A7B0B"/>
  <w15:docId w15:val="{50E98EBA-7D24-440C-B5B1-84AB5BACC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6D5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866D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66D5F"/>
    <w:rPr>
      <w:b/>
      <w:bCs/>
    </w:rPr>
  </w:style>
  <w:style w:type="character" w:styleId="Hipercze">
    <w:name w:val="Hyperlink"/>
    <w:basedOn w:val="Domylnaczcionkaakapitu"/>
    <w:uiPriority w:val="99"/>
    <w:unhideWhenUsed/>
    <w:rsid w:val="001A0290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D254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38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spektor@cbi24.pl" TargetMode="External"/><Relationship Id="rId5" Type="http://schemas.openxmlformats.org/officeDocument/2006/relationships/hyperlink" Target="mailto:bytomodrzanski@bytomodrzans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1587</Words>
  <Characters>9525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ABiajgo</cp:lastModifiedBy>
  <cp:revision>7</cp:revision>
  <cp:lastPrinted>2020-09-30T09:04:00Z</cp:lastPrinted>
  <dcterms:created xsi:type="dcterms:W3CDTF">2023-12-07T22:10:00Z</dcterms:created>
  <dcterms:modified xsi:type="dcterms:W3CDTF">2023-12-08T08:03:00Z</dcterms:modified>
</cp:coreProperties>
</file>